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ru-RU"/>
        </w:rPr>
      </w:pPr>
    </w:p>
    <w:p w14:paraId="4C3E1F3B" w14:textId="77777777" w:rsidR="003C2ED0" w:rsidRPr="003C2ED0" w:rsidRDefault="00956E79" w:rsidP="003C2ED0">
      <w:pPr>
        <w:keepNext/>
        <w:tabs>
          <w:tab w:val="left" w:pos="0"/>
        </w:tabs>
        <w:spacing w:after="0" w:line="240" w:lineRule="auto"/>
        <w:jc w:val="center"/>
        <w:outlineLvl w:val="0"/>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 xml:space="preserve">Набавка </w:t>
      </w:r>
      <w:r w:rsidR="003C2ED0" w:rsidRPr="003C2ED0">
        <w:rPr>
          <w:rFonts w:ascii="Times New Roman" w:eastAsia="Times New Roman" w:hAnsi="Times New Roman" w:cs="Times New Roman"/>
          <w:b/>
          <w:sz w:val="24"/>
          <w:szCs w:val="24"/>
          <w:lang w:val="sr-Cyrl-RS" w:eastAsia="x-none"/>
        </w:rPr>
        <w:t>ауто гума са пратећом услугом демонтаже, монтаже и балансирања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32E6A85F"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8D3132">
        <w:rPr>
          <w:rFonts w:ascii="Times New Roman" w:eastAsia="Times New Roman" w:hAnsi="Times New Roman" w:cs="Times New Roman"/>
          <w:b/>
          <w:sz w:val="24"/>
          <w:szCs w:val="24"/>
          <w:lang w:val="sr-Cyrl-RS" w:eastAsia="x-none"/>
        </w:rPr>
        <w:t>ЈН МВ 30/2020</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4389005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9DEE9BC"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7B9D338" w14:textId="77777777" w:rsidR="003C2ED0" w:rsidRPr="003C2ED0" w:rsidRDefault="003C2ED0" w:rsidP="003C2ED0">
      <w:pPr>
        <w:spacing w:after="0" w:line="240" w:lineRule="auto"/>
        <w:rPr>
          <w:rFonts w:ascii="Times New Roman" w:eastAsia="Times New Roman" w:hAnsi="Times New Roman" w:cs="Times New Roman"/>
          <w:sz w:val="24"/>
          <w:szCs w:val="24"/>
          <w:lang w:val="ru-RU"/>
        </w:rPr>
      </w:pPr>
    </w:p>
    <w:p w14:paraId="2EE90A59"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D3ECDAD"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FA53BFC" w14:textId="0CB0FA6C" w:rsidR="00956E79" w:rsidRPr="00956E79" w:rsidRDefault="00A77DE9" w:rsidP="00956E79">
      <w:pPr>
        <w:spacing w:after="0" w:line="240" w:lineRule="auto"/>
        <w:jc w:val="center"/>
        <w:rPr>
          <w:rFonts w:ascii="Times New Roman" w:eastAsia="Times New Roman" w:hAnsi="Times New Roman" w:cs="Times New Roman"/>
          <w:b/>
          <w:sz w:val="24"/>
          <w:szCs w:val="24"/>
          <w:lang w:val="sr-Latn-RS"/>
        </w:rPr>
      </w:pPr>
      <w:r w:rsidRPr="00A77DE9">
        <w:rPr>
          <w:rFonts w:ascii="Times New Roman" w:eastAsia="Times New Roman" w:hAnsi="Times New Roman" w:cs="Times New Roman"/>
          <w:b/>
          <w:sz w:val="24"/>
          <w:szCs w:val="24"/>
          <w:lang w:val="ru-RU"/>
        </w:rPr>
        <w:t>404-02-</w:t>
      </w:r>
      <w:r w:rsidR="008D3132">
        <w:rPr>
          <w:rFonts w:ascii="Times New Roman" w:eastAsia="Times New Roman" w:hAnsi="Times New Roman" w:cs="Times New Roman"/>
          <w:b/>
          <w:sz w:val="24"/>
          <w:szCs w:val="24"/>
          <w:lang w:val="ru-RU"/>
        </w:rPr>
        <w:t>138/2020</w:t>
      </w:r>
      <w:r w:rsidRPr="00A77DE9">
        <w:rPr>
          <w:rFonts w:ascii="Times New Roman" w:eastAsia="Times New Roman" w:hAnsi="Times New Roman" w:cs="Times New Roman"/>
          <w:b/>
          <w:sz w:val="24"/>
          <w:szCs w:val="24"/>
          <w:lang w:val="ru-RU"/>
        </w:rPr>
        <w:t>-02</w:t>
      </w:r>
      <w:r w:rsidR="00956E79" w:rsidRPr="00956E79">
        <w:rPr>
          <w:rFonts w:ascii="Times New Roman" w:eastAsia="Times New Roman" w:hAnsi="Times New Roman" w:cs="Times New Roman"/>
          <w:b/>
          <w:sz w:val="24"/>
          <w:szCs w:val="24"/>
          <w:lang w:val="sr-Latn-RS"/>
        </w:rPr>
        <w:t>/3</w:t>
      </w:r>
    </w:p>
    <w:p w14:paraId="20FAEA4C" w14:textId="77777777" w:rsidR="003C2ED0" w:rsidRPr="00956E79" w:rsidRDefault="003C2ED0" w:rsidP="003C2ED0">
      <w:pPr>
        <w:spacing w:after="0" w:line="240" w:lineRule="auto"/>
        <w:jc w:val="center"/>
        <w:rPr>
          <w:rFonts w:ascii="Times New Roman" w:eastAsia="Times New Roman" w:hAnsi="Times New Roman" w:cs="Times New Roman"/>
          <w:b/>
          <w:sz w:val="24"/>
          <w:szCs w:val="24"/>
          <w:lang w:val="sr-Cyrl-RS"/>
        </w:rPr>
      </w:pPr>
      <w:r w:rsidRPr="00956E79">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651CEBC0"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8D3132">
        <w:rPr>
          <w:rFonts w:ascii="Times New Roman" w:eastAsia="Times New Roman" w:hAnsi="Times New Roman" w:cs="Times New Roman"/>
          <w:b/>
          <w:sz w:val="24"/>
          <w:szCs w:val="24"/>
          <w:lang w:val="ru-RU"/>
        </w:rPr>
        <w:t>2020</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27E4C8EF" w14:textId="7BDCDC85" w:rsidR="000368C8" w:rsidRDefault="003C2ED0" w:rsidP="000368C8">
      <w:pPr>
        <w:pStyle w:val="ListParagraph"/>
        <w:numPr>
          <w:ilvl w:val="0"/>
          <w:numId w:val="3"/>
        </w:numPr>
        <w:jc w:val="both"/>
        <w:rPr>
          <w:lang w:val="sr-Cyrl-RS"/>
        </w:rPr>
      </w:pPr>
      <w:r w:rsidRPr="000368C8">
        <w:rPr>
          <w:rFonts w:eastAsia="Calibri"/>
          <w:b/>
          <w:lang w:val="sr-Cyrl-CS"/>
        </w:rPr>
        <w:t>Предмет јавне набавке</w:t>
      </w:r>
      <w:r w:rsidRPr="000368C8">
        <w:rPr>
          <w:rFonts w:eastAsia="Calibri"/>
          <w:lang w:val="sr-Cyrl-CS"/>
        </w:rPr>
        <w:t>:</w:t>
      </w:r>
      <w:r w:rsidR="00CA69E8" w:rsidRPr="000368C8">
        <w:rPr>
          <w:b/>
          <w:lang w:val="sr-Cyrl-RS"/>
        </w:rPr>
        <w:t xml:space="preserve"> </w:t>
      </w:r>
      <w:r w:rsidR="00CA69E8" w:rsidRPr="000368C8">
        <w:rPr>
          <w:lang w:val="sr-Cyrl-RS"/>
        </w:rPr>
        <w:t>Н</w:t>
      </w:r>
      <w:r w:rsidRPr="000368C8">
        <w:rPr>
          <w:lang w:val="sr-Cyrl-RS"/>
        </w:rPr>
        <w:t>абавка ауто гума са пратећом услугом демонтаже, монтаже и балансирања</w:t>
      </w:r>
    </w:p>
    <w:p w14:paraId="6304C8D5" w14:textId="77777777" w:rsidR="000368C8" w:rsidRPr="000368C8" w:rsidRDefault="000368C8" w:rsidP="000368C8">
      <w:pPr>
        <w:jc w:val="both"/>
        <w:rPr>
          <w:lang w:val="sr-Cyrl-RS"/>
        </w:rPr>
      </w:pP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328158D8" w14:textId="77777777" w:rsidR="003C2ED0" w:rsidRPr="003C2ED0" w:rsidRDefault="003C2ED0" w:rsidP="003C2ED0">
      <w:pPr>
        <w:spacing w:after="0" w:line="360" w:lineRule="auto"/>
        <w:contextualSpacing/>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Опис предмета набавке</w:t>
      </w:r>
      <w:r w:rsidRPr="003C2ED0">
        <w:rPr>
          <w:rFonts w:ascii="Times New Roman" w:eastAsia="Calibri" w:hAnsi="Times New Roman" w:cs="Times New Roman"/>
          <w:sz w:val="24"/>
          <w:szCs w:val="24"/>
          <w:lang w:val="sr-Cyrl-CS"/>
        </w:rPr>
        <w:t>:</w:t>
      </w:r>
    </w:p>
    <w:p w14:paraId="273A1A0E" w14:textId="77777777" w:rsidR="003C2ED0" w:rsidRPr="003C2ED0" w:rsidRDefault="00CA69E8" w:rsidP="003C2ED0">
      <w:pPr>
        <w:spacing w:after="0" w:line="240" w:lineRule="auto"/>
        <w:ind w:firstLine="720"/>
        <w:jc w:val="both"/>
        <w:rPr>
          <w:rFonts w:ascii="Times New Roman" w:eastAsia="Calibri" w:hAnsi="Times New Roman" w:cs="Times New Roman"/>
          <w:b/>
          <w:sz w:val="24"/>
          <w:szCs w:val="24"/>
          <w:lang w:val="sr-Cyrl-CS"/>
        </w:rPr>
      </w:pPr>
      <w:r>
        <w:rPr>
          <w:rFonts w:ascii="Times New Roman" w:eastAsia="Times New Roman" w:hAnsi="Times New Roman" w:cs="Times New Roman"/>
          <w:sz w:val="24"/>
          <w:szCs w:val="24"/>
          <w:lang w:val="sr-Cyrl-RS"/>
        </w:rPr>
        <w:t>Н</w:t>
      </w:r>
      <w:r w:rsidR="003C2ED0"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у свему у складу са Техничком спецификацијом из конкурсне документације за предметну јавну набавку. </w:t>
      </w:r>
      <w:r w:rsidR="003C2ED0" w:rsidRPr="003C2ED0">
        <w:rPr>
          <w:rFonts w:ascii="Times New Roman" w:eastAsia="Calibri" w:hAnsi="Times New Roman" w:cs="Times New Roman"/>
          <w:b/>
          <w:sz w:val="24"/>
          <w:szCs w:val="24"/>
          <w:lang w:val="sr-Cyrl-CS"/>
        </w:rPr>
        <w:t xml:space="preserve">   </w:t>
      </w:r>
    </w:p>
    <w:p w14:paraId="7B065EC7"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3E6EF460" w14:textId="77777777" w:rsidR="003C2ED0" w:rsidRPr="003C2ED0" w:rsidRDefault="003C2ED0" w:rsidP="003C2ED0">
      <w:pPr>
        <w:spacing w:after="0" w:line="240" w:lineRule="auto"/>
        <w:ind w:firstLine="720"/>
        <w:jc w:val="both"/>
        <w:rPr>
          <w:rFonts w:ascii="Times New Roman" w:eastAsia="Calibri" w:hAnsi="Times New Roman" w:cs="Times New Roman"/>
          <w:b/>
          <w:sz w:val="24"/>
          <w:szCs w:val="24"/>
          <w:lang w:val="sr-Cyrl-CS"/>
        </w:rPr>
      </w:pPr>
    </w:p>
    <w:p w14:paraId="41A1D8EC"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и ознака из општег речника набавки</w:t>
      </w:r>
      <w:r w:rsidRPr="003C2ED0">
        <w:rPr>
          <w:rFonts w:ascii="Times New Roman" w:eastAsia="Calibri" w:hAnsi="Times New Roman" w:cs="Times New Roman"/>
          <w:sz w:val="24"/>
          <w:szCs w:val="24"/>
          <w:lang w:val="sr-Cyrl-CS"/>
        </w:rPr>
        <w:t>:</w:t>
      </w:r>
    </w:p>
    <w:p w14:paraId="790BAB99" w14:textId="77777777" w:rsidR="003C2ED0" w:rsidRPr="003C2ED0" w:rsidRDefault="003C2ED0" w:rsidP="003C2ED0">
      <w:pPr>
        <w:spacing w:after="0" w:line="240" w:lineRule="auto"/>
        <w:jc w:val="both"/>
        <w:rPr>
          <w:rFonts w:ascii="Times New Roman" w:eastAsia="Calibri" w:hAnsi="Times New Roman" w:cs="Times New Roman"/>
          <w:sz w:val="24"/>
          <w:szCs w:val="24"/>
          <w:lang w:val="sr-Cyrl-CS"/>
        </w:rPr>
      </w:pPr>
      <w:r w:rsidRPr="003C2ED0">
        <w:rPr>
          <w:rFonts w:ascii="Times New Roman" w:eastAsia="Calibri" w:hAnsi="Times New Roman" w:cs="Times New Roman"/>
          <w:sz w:val="24"/>
          <w:szCs w:val="24"/>
          <w:lang w:val="sr-Cyrl-CS"/>
        </w:rPr>
        <w:t xml:space="preserve">    </w:t>
      </w:r>
    </w:p>
    <w:p w14:paraId="4FC312EE"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34351100 – гуме за аутомобиле</w:t>
      </w:r>
    </w:p>
    <w:p w14:paraId="09BA022A"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 xml:space="preserve">   50116500 – услуге поправке гума, укључујући монтажу и центрирање</w:t>
      </w:r>
    </w:p>
    <w:p w14:paraId="3FF1C698" w14:textId="77777777" w:rsidR="003C2ED0" w:rsidRPr="003C2ED0" w:rsidRDefault="003C2ED0" w:rsidP="003C2ED0">
      <w:pPr>
        <w:spacing w:after="0" w:line="240" w:lineRule="auto"/>
        <w:ind w:firstLine="357"/>
        <w:jc w:val="both"/>
        <w:rPr>
          <w:rFonts w:ascii="Times New Roman" w:eastAsia="Times New Roman" w:hAnsi="Times New Roman" w:cs="Times New Roman"/>
          <w:sz w:val="24"/>
          <w:szCs w:val="24"/>
          <w:lang w:val="sr-Cyrl-CS"/>
        </w:rPr>
      </w:pPr>
    </w:p>
    <w:p w14:paraId="395C9E0B" w14:textId="452BC348" w:rsidR="003C2ED0" w:rsidRPr="007D4AC6" w:rsidRDefault="003C2ED0" w:rsidP="003C2ED0">
      <w:pPr>
        <w:spacing w:after="0" w:line="240" w:lineRule="auto"/>
        <w:jc w:val="both"/>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sz w:val="24"/>
          <w:szCs w:val="24"/>
          <w:lang w:val="sr-Cyrl-CS"/>
        </w:rPr>
        <w:t>Проц</w:t>
      </w:r>
      <w:r w:rsidR="00CA69E8">
        <w:rPr>
          <w:rFonts w:ascii="Times New Roman" w:eastAsia="Times New Roman" w:hAnsi="Times New Roman" w:cs="Times New Roman"/>
          <w:sz w:val="24"/>
          <w:szCs w:val="24"/>
          <w:lang w:val="sr-Cyrl-CS"/>
        </w:rPr>
        <w:t xml:space="preserve">ењена вредност јавне набавке је </w:t>
      </w:r>
      <w:r w:rsidR="008D3132" w:rsidRPr="008D3132">
        <w:rPr>
          <w:rFonts w:ascii="Times New Roman" w:hAnsi="Times New Roman" w:cs="Times New Roman"/>
          <w:b/>
          <w:sz w:val="24"/>
          <w:szCs w:val="24"/>
          <w:lang w:val="sr-Cyrl-RS"/>
        </w:rPr>
        <w:t>590.538,78</w:t>
      </w:r>
      <w:r w:rsidR="008D3132" w:rsidRPr="00D2307B">
        <w:rPr>
          <w:lang w:val="sr-Cyrl-RS"/>
        </w:rPr>
        <w:t xml:space="preserve"> </w:t>
      </w:r>
      <w:r w:rsidR="007D4AC6" w:rsidRPr="007D4AC6">
        <w:rPr>
          <w:rFonts w:ascii="Times New Roman" w:eastAsia="Times New Roman" w:hAnsi="Times New Roman" w:cs="Times New Roman"/>
          <w:sz w:val="24"/>
          <w:szCs w:val="24"/>
          <w:lang w:val="sr-Cyrl-CS"/>
        </w:rPr>
        <w:t xml:space="preserve">динара без </w:t>
      </w:r>
      <w:r w:rsidR="007D4AC6" w:rsidRPr="007D4AC6">
        <w:rPr>
          <w:rFonts w:ascii="Times New Roman" w:eastAsia="Times New Roman" w:hAnsi="Times New Roman" w:cs="Times New Roman"/>
          <w:sz w:val="24"/>
          <w:szCs w:val="24"/>
          <w:lang w:val="sr-Cyrl-RS"/>
        </w:rPr>
        <w:t>ПДВ-а</w:t>
      </w:r>
      <w:r w:rsidR="007D4AC6">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86739C">
        <w:rPr>
          <w:rFonts w:ascii="Times New Roman" w:eastAsia="Times New Roman" w:hAnsi="Times New Roman" w:cs="Times New Roman"/>
          <w:b/>
          <w:sz w:val="24"/>
          <w:szCs w:val="24"/>
          <w:lang w:val="sr-Latn-RS"/>
        </w:rPr>
        <w:t xml:space="preserve">III  </w:t>
      </w:r>
      <w:r w:rsidRPr="0086739C">
        <w:rPr>
          <w:rFonts w:ascii="Times New Roman" w:eastAsia="Times New Roman" w:hAnsi="Times New Roman" w:cs="Times New Roman"/>
          <w:b/>
          <w:sz w:val="24"/>
          <w:szCs w:val="24"/>
          <w:lang w:val="sr-Cyrl-CS"/>
        </w:rPr>
        <w:t xml:space="preserve">ТЕХНИЧКА СПЕЦИФИКАЦИЈА – ВРСТА И ОПИС ПРЕДМЕТА </w:t>
      </w:r>
      <w:r w:rsidRPr="0086739C">
        <w:rPr>
          <w:rFonts w:ascii="Times New Roman" w:eastAsia="Times New Roman" w:hAnsi="Times New Roman" w:cs="Times New Roman"/>
          <w:b/>
          <w:sz w:val="24"/>
          <w:szCs w:val="24"/>
          <w:lang w:val="sr-Cyrl-RS"/>
        </w:rPr>
        <w:t xml:space="preserve">ЈАВНЕ </w:t>
      </w:r>
      <w:r w:rsidRPr="0086739C">
        <w:rPr>
          <w:rFonts w:ascii="Times New Roman" w:eastAsia="Times New Roman" w:hAnsi="Times New Roman" w:cs="Times New Roman"/>
          <w:b/>
          <w:sz w:val="24"/>
          <w:szCs w:val="24"/>
          <w:lang w:val="sr-Cyrl-CS"/>
        </w:rPr>
        <w:t>НАБАВКЕ</w:t>
      </w:r>
    </w:p>
    <w:p w14:paraId="3E45ABC9" w14:textId="77777777" w:rsid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5D43D9B3" w14:textId="77777777" w:rsidR="0086739C" w:rsidRPr="00BE23B1" w:rsidRDefault="0086739C"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04FB5500" w14:textId="17DB8DD2" w:rsidR="0044277F" w:rsidRPr="0044277F" w:rsidRDefault="00BE23B1" w:rsidP="0044277F">
      <w:pPr>
        <w:tabs>
          <w:tab w:val="left" w:pos="3144"/>
        </w:tabs>
        <w:rPr>
          <w:rFonts w:ascii="Times New Roman" w:hAnsi="Times New Roman" w:cs="Times New Roman"/>
          <w:b/>
          <w:sz w:val="24"/>
          <w:szCs w:val="24"/>
          <w:lang w:val="sr-Cyrl-RS"/>
        </w:rPr>
      </w:pPr>
      <w:r>
        <w:rPr>
          <w:rFonts w:ascii="Times New Roman" w:eastAsia="TimesNewRomanPSMT" w:hAnsi="Times New Roman" w:cs="Times New Roman"/>
          <w:b/>
          <w:bCs/>
          <w:sz w:val="24"/>
          <w:szCs w:val="24"/>
          <w:lang w:val="sr-Latn-RS" w:eastAsia="ar-SA"/>
        </w:rPr>
        <w:t xml:space="preserve">             </w:t>
      </w:r>
      <w:r w:rsidR="0086739C">
        <w:rPr>
          <w:rFonts w:ascii="Times New Roman" w:eastAsia="TimesNewRomanPSMT" w:hAnsi="Times New Roman" w:cs="Times New Roman"/>
          <w:b/>
          <w:bCs/>
          <w:sz w:val="24"/>
          <w:szCs w:val="24"/>
          <w:lang w:val="sr-Latn-RS" w:eastAsia="ar-SA"/>
        </w:rPr>
        <w:t xml:space="preserve">            </w:t>
      </w:r>
      <w:r w:rsidR="0044277F" w:rsidRPr="0044277F">
        <w:rPr>
          <w:rFonts w:ascii="Times New Roman" w:hAnsi="Times New Roman" w:cs="Times New Roman"/>
          <w:b/>
          <w:sz w:val="24"/>
          <w:szCs w:val="24"/>
          <w:lang w:val="sr-Cyrl-RS"/>
        </w:rPr>
        <w:t>ДИМЕНЗИЈЕ, БРОЈ И СПЕЦИФИКАЦИЈА  АУТО ГУМА</w:t>
      </w:r>
    </w:p>
    <w:p w14:paraId="38F89F0B" w14:textId="0D210FBE" w:rsidR="0044277F" w:rsidRPr="0044277F" w:rsidRDefault="0044277F" w:rsidP="0044277F">
      <w:pPr>
        <w:tabs>
          <w:tab w:val="left" w:pos="2250"/>
        </w:tabs>
        <w:rPr>
          <w:rFonts w:ascii="Times New Roman" w:hAnsi="Times New Roman" w:cs="Times New Roman"/>
          <w:b/>
          <w:sz w:val="24"/>
          <w:szCs w:val="24"/>
          <w:lang w:val="sr-Cyrl-RS"/>
        </w:rPr>
      </w:pPr>
      <w:r w:rsidRPr="0044277F">
        <w:rPr>
          <w:rFonts w:ascii="Times New Roman" w:hAnsi="Times New Roman" w:cs="Times New Roman"/>
          <w:b/>
          <w:sz w:val="24"/>
          <w:szCs w:val="24"/>
          <w:lang w:val="sr-Latn-RS"/>
        </w:rPr>
        <w:t xml:space="preserve">                            </w:t>
      </w:r>
      <w:r w:rsidR="0086739C">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Техничка спецификациjа зимских ауто гума</w:t>
      </w:r>
    </w:p>
    <w:p w14:paraId="34FA2BC2" w14:textId="77777777" w:rsidR="0044277F" w:rsidRPr="0044277F" w:rsidRDefault="0044277F" w:rsidP="0044277F">
      <w:pPr>
        <w:tabs>
          <w:tab w:val="left" w:pos="2250"/>
        </w:tabs>
        <w:rPr>
          <w:rFonts w:ascii="Times New Roman" w:hAnsi="Times New Roman" w:cs="Times New Roman"/>
          <w:b/>
          <w:sz w:val="24"/>
          <w:szCs w:val="24"/>
          <w:lang w:val="sr-Latn-RS"/>
        </w:rPr>
      </w:pPr>
    </w:p>
    <w:p w14:paraId="5C3E4E04" w14:textId="77777777" w:rsidR="0086739C" w:rsidRPr="0044277F" w:rsidRDefault="0086739C" w:rsidP="0044277F">
      <w:pPr>
        <w:rPr>
          <w:rFonts w:ascii="Times New Roman" w:hAnsi="Times New Roman" w:cs="Times New Roman"/>
          <w:b/>
          <w:sz w:val="24"/>
          <w:szCs w:val="24"/>
        </w:rPr>
      </w:pPr>
    </w:p>
    <w:p w14:paraId="109D9E94" w14:textId="08C580B9"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b/>
          <w:sz w:val="24"/>
          <w:szCs w:val="24"/>
          <w:lang w:val="sr-Latn-RS"/>
        </w:rPr>
        <w:t>20</w:t>
      </w:r>
      <w:r w:rsidRPr="0044277F">
        <w:rPr>
          <w:rFonts w:ascii="Times New Roman" w:hAnsi="Times New Roman" w:cs="Times New Roman"/>
          <w:b/>
          <w:sz w:val="24"/>
          <w:szCs w:val="24"/>
          <w:lang w:val="sr-Cyrl-RS"/>
        </w:rPr>
        <w:t>5/6</w:t>
      </w:r>
      <w:r w:rsidRPr="0044277F">
        <w:rPr>
          <w:rFonts w:ascii="Times New Roman" w:hAnsi="Times New Roman" w:cs="Times New Roman"/>
          <w:b/>
          <w:sz w:val="24"/>
          <w:szCs w:val="24"/>
          <w:lang w:val="sr-Latn-RS"/>
        </w:rPr>
        <w:t>0R</w:t>
      </w:r>
      <w:r w:rsidRPr="0044277F">
        <w:rPr>
          <w:rFonts w:ascii="Times New Roman" w:hAnsi="Times New Roman" w:cs="Times New Roman"/>
          <w:b/>
          <w:sz w:val="24"/>
          <w:szCs w:val="24"/>
          <w:lang w:val="sr-Cyrl-RS"/>
        </w:rPr>
        <w:t>1</w:t>
      </w:r>
      <w:r w:rsidRPr="0044277F">
        <w:rPr>
          <w:rFonts w:ascii="Times New Roman" w:hAnsi="Times New Roman" w:cs="Times New Roman"/>
          <w:b/>
          <w:sz w:val="24"/>
          <w:szCs w:val="24"/>
          <w:lang w:val="sr-Latn-RS"/>
        </w:rPr>
        <w:t>6</w:t>
      </w:r>
      <w:r w:rsidRPr="0044277F">
        <w:rPr>
          <w:rFonts w:ascii="Times New Roman" w:hAnsi="Times New Roman" w:cs="Times New Roman"/>
          <w:sz w:val="24"/>
          <w:szCs w:val="24"/>
          <w:lang w:val="sr-Cyrl-RS"/>
        </w:rPr>
        <w:t xml:space="preserve">  ИНДЕКС НОСИВОСТИ МИНИМУМ </w:t>
      </w:r>
      <w:r w:rsidRPr="0044277F">
        <w:rPr>
          <w:rFonts w:ascii="Times New Roman" w:hAnsi="Times New Roman" w:cs="Times New Roman"/>
          <w:b/>
          <w:sz w:val="24"/>
          <w:szCs w:val="24"/>
          <w:lang w:val="sr-Latn-RS"/>
        </w:rPr>
        <w:t>9</w:t>
      </w:r>
      <w:r w:rsidRPr="0044277F">
        <w:rPr>
          <w:rFonts w:ascii="Times New Roman" w:hAnsi="Times New Roman" w:cs="Times New Roman"/>
          <w:b/>
          <w:sz w:val="24"/>
          <w:szCs w:val="24"/>
          <w:lang w:val="sr-Cyrl-RS"/>
        </w:rPr>
        <w:t>6</w:t>
      </w:r>
      <w:r w:rsidR="006F2352">
        <w:rPr>
          <w:rFonts w:ascii="Times New Roman" w:hAnsi="Times New Roman" w:cs="Times New Roman"/>
          <w:sz w:val="24"/>
          <w:szCs w:val="24"/>
          <w:lang w:val="sr-Cyrl-RS"/>
        </w:rPr>
        <w:t xml:space="preserve">                         </w:t>
      </w:r>
      <w:r w:rsidRPr="0044277F">
        <w:rPr>
          <w:rFonts w:ascii="Times New Roman" w:hAnsi="Times New Roman" w:cs="Times New Roman"/>
          <w:b/>
          <w:sz w:val="24"/>
          <w:szCs w:val="24"/>
          <w:lang w:val="sr-Cyrl-RS"/>
        </w:rPr>
        <w:t xml:space="preserve">КОЛИЧИНА </w:t>
      </w:r>
      <w:r w:rsidRPr="0044277F">
        <w:rPr>
          <w:rFonts w:ascii="Times New Roman" w:hAnsi="Times New Roman" w:cs="Times New Roman"/>
          <w:b/>
          <w:sz w:val="24"/>
          <w:szCs w:val="24"/>
          <w:lang w:val="sr-Latn-RS"/>
        </w:rPr>
        <w:t>2</w:t>
      </w:r>
      <w:r w:rsidRPr="0044277F">
        <w:rPr>
          <w:rFonts w:ascii="Times New Roman" w:hAnsi="Times New Roman" w:cs="Times New Roman"/>
          <w:b/>
          <w:sz w:val="24"/>
          <w:szCs w:val="24"/>
          <w:lang w:val="sr-Cyrl-RS"/>
        </w:rPr>
        <w:t>0</w:t>
      </w:r>
    </w:p>
    <w:p w14:paraId="09D93B68"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ИНДЕКС БРЗИНЕ МИНИМАЛНО </w:t>
      </w:r>
      <w:r w:rsidRPr="0044277F">
        <w:rPr>
          <w:rFonts w:ascii="Times New Roman" w:hAnsi="Times New Roman" w:cs="Times New Roman"/>
          <w:b/>
          <w:sz w:val="24"/>
          <w:szCs w:val="24"/>
          <w:lang w:val="sr-Latn-RS"/>
        </w:rPr>
        <w:t>H</w:t>
      </w:r>
    </w:p>
    <w:p w14:paraId="6DC8BBA0"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 xml:space="preserve">ПОТРОШЊА ГОРИВА МАХИМАЛНО  </w:t>
      </w:r>
      <w:r w:rsidRPr="0044277F">
        <w:rPr>
          <w:rFonts w:ascii="Times New Roman" w:hAnsi="Times New Roman" w:cs="Times New Roman"/>
          <w:b/>
          <w:sz w:val="24"/>
          <w:szCs w:val="24"/>
          <w:lang w:val="sr-Latn-RS"/>
        </w:rPr>
        <w:t>B</w:t>
      </w:r>
    </w:p>
    <w:p w14:paraId="48D2E7D4"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 xml:space="preserve">ПРИЈАЊАЊЕ НА МОКРОЈ ПОДЛОЗИ МИНИМАЛНО </w:t>
      </w:r>
      <w:r w:rsidRPr="0044277F">
        <w:rPr>
          <w:rFonts w:ascii="Times New Roman" w:hAnsi="Times New Roman" w:cs="Times New Roman"/>
          <w:b/>
          <w:sz w:val="24"/>
          <w:szCs w:val="24"/>
          <w:lang w:val="sr-Latn-RS"/>
        </w:rPr>
        <w:t>A</w:t>
      </w:r>
    </w:p>
    <w:p w14:paraId="5E148FD9"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ЕМИТОВАЊЕ СПОЉАШЊЕ БУКЕ МАХИМАЛНО </w:t>
      </w:r>
      <w:r w:rsidRPr="0044277F">
        <w:rPr>
          <w:rFonts w:ascii="Times New Roman" w:hAnsi="Times New Roman" w:cs="Times New Roman"/>
          <w:b/>
          <w:sz w:val="24"/>
          <w:szCs w:val="24"/>
          <w:lang w:val="sr-Cyrl-RS"/>
        </w:rPr>
        <w:t xml:space="preserve">069 </w:t>
      </w:r>
      <w:r w:rsidRPr="0044277F">
        <w:rPr>
          <w:rFonts w:ascii="Times New Roman" w:hAnsi="Times New Roman" w:cs="Times New Roman"/>
          <w:b/>
          <w:sz w:val="24"/>
          <w:szCs w:val="24"/>
          <w:lang w:val="sr-Latn-RS"/>
        </w:rPr>
        <w:t>db</w:t>
      </w:r>
    </w:p>
    <w:p w14:paraId="75219013" w14:textId="77777777" w:rsidR="0044277F" w:rsidRPr="0044277F" w:rsidRDefault="0044277F" w:rsidP="0044277F">
      <w:pPr>
        <w:rPr>
          <w:rFonts w:ascii="Times New Roman" w:hAnsi="Times New Roman" w:cs="Times New Roman"/>
          <w:b/>
          <w:sz w:val="24"/>
          <w:szCs w:val="24"/>
          <w:lang w:val="sr-Latn-RS"/>
        </w:rPr>
      </w:pPr>
    </w:p>
    <w:p w14:paraId="23A1151A" w14:textId="77777777" w:rsidR="0044277F" w:rsidRPr="0044277F" w:rsidRDefault="0044277F" w:rsidP="0044277F">
      <w:pPr>
        <w:tabs>
          <w:tab w:val="left" w:pos="7056"/>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225/70</w:t>
      </w:r>
      <w:r w:rsidRPr="0044277F">
        <w:rPr>
          <w:rFonts w:ascii="Times New Roman" w:hAnsi="Times New Roman" w:cs="Times New Roman"/>
          <w:b/>
          <w:sz w:val="24"/>
          <w:szCs w:val="24"/>
          <w:lang w:val="sr-Latn-RS"/>
        </w:rPr>
        <w:t>R</w:t>
      </w:r>
      <w:r w:rsidRPr="0044277F">
        <w:rPr>
          <w:rFonts w:ascii="Times New Roman" w:hAnsi="Times New Roman" w:cs="Times New Roman"/>
          <w:b/>
          <w:sz w:val="24"/>
          <w:szCs w:val="24"/>
          <w:lang w:val="sr-Cyrl-RS"/>
        </w:rPr>
        <w:t>16</w:t>
      </w:r>
      <w:r w:rsidRPr="0044277F">
        <w:rPr>
          <w:rFonts w:ascii="Times New Roman" w:hAnsi="Times New Roman" w:cs="Times New Roman"/>
          <w:sz w:val="24"/>
          <w:szCs w:val="24"/>
          <w:lang w:val="sr-Cyrl-RS"/>
        </w:rPr>
        <w:t xml:space="preserve">  ИНДЕКС НОСИВОСТИ МИНИМУМ </w:t>
      </w:r>
      <w:r w:rsidRPr="0044277F">
        <w:rPr>
          <w:rFonts w:ascii="Times New Roman" w:hAnsi="Times New Roman" w:cs="Times New Roman"/>
          <w:b/>
          <w:sz w:val="24"/>
          <w:szCs w:val="24"/>
          <w:lang w:val="sr-Cyrl-RS"/>
        </w:rPr>
        <w:t>103</w:t>
      </w:r>
      <w:r w:rsidRPr="0044277F">
        <w:rPr>
          <w:rFonts w:ascii="Times New Roman" w:hAnsi="Times New Roman" w:cs="Times New Roman"/>
          <w:sz w:val="24"/>
          <w:szCs w:val="24"/>
          <w:lang w:val="sr-Cyrl-RS"/>
        </w:rPr>
        <w:tab/>
      </w:r>
      <w:r w:rsidRPr="0044277F">
        <w:rPr>
          <w:rFonts w:ascii="Times New Roman" w:hAnsi="Times New Roman" w:cs="Times New Roman"/>
          <w:b/>
          <w:sz w:val="24"/>
          <w:szCs w:val="24"/>
          <w:lang w:val="sr-Cyrl-RS"/>
        </w:rPr>
        <w:t>КОЛИЧИНА 4</w:t>
      </w:r>
    </w:p>
    <w:p w14:paraId="75B34502" w14:textId="77777777" w:rsidR="0044277F" w:rsidRPr="0044277F" w:rsidRDefault="0044277F" w:rsidP="0044277F">
      <w:pPr>
        <w:rPr>
          <w:rFonts w:ascii="Times New Roman" w:hAnsi="Times New Roman" w:cs="Times New Roman"/>
          <w:sz w:val="24"/>
          <w:szCs w:val="24"/>
          <w:lang w:val="sr-Cyrl-RS"/>
        </w:rPr>
      </w:pPr>
      <w:r w:rsidRPr="0044277F">
        <w:rPr>
          <w:rFonts w:ascii="Times New Roman" w:hAnsi="Times New Roman" w:cs="Times New Roman"/>
          <w:sz w:val="24"/>
          <w:szCs w:val="24"/>
          <w:lang w:val="sr-Cyrl-RS"/>
        </w:rPr>
        <w:t xml:space="preserve">ИНДЕКС БРЗИНЕ МИНИМАЛНО </w:t>
      </w:r>
      <w:r w:rsidRPr="0044277F">
        <w:rPr>
          <w:rFonts w:ascii="Times New Roman" w:hAnsi="Times New Roman" w:cs="Times New Roman"/>
          <w:b/>
          <w:sz w:val="24"/>
          <w:szCs w:val="24"/>
          <w:lang w:val="sr-Cyrl-RS"/>
        </w:rPr>
        <w:t>Т</w:t>
      </w:r>
    </w:p>
    <w:p w14:paraId="796B5143"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 xml:space="preserve">ПОТРОШЊА ГОРИВА МАХИМАЛНО </w:t>
      </w:r>
      <w:r w:rsidRPr="0044277F">
        <w:rPr>
          <w:rFonts w:ascii="Times New Roman" w:hAnsi="Times New Roman" w:cs="Times New Roman"/>
          <w:b/>
          <w:sz w:val="24"/>
          <w:szCs w:val="24"/>
          <w:lang w:val="sr-Latn-RS"/>
        </w:rPr>
        <w:t>E</w:t>
      </w:r>
    </w:p>
    <w:p w14:paraId="25197B24" w14:textId="77777777" w:rsidR="0044277F" w:rsidRPr="0044277F" w:rsidRDefault="0044277F" w:rsidP="0044277F">
      <w:pPr>
        <w:rPr>
          <w:rFonts w:ascii="Times New Roman" w:hAnsi="Times New Roman" w:cs="Times New Roman"/>
          <w:sz w:val="24"/>
          <w:szCs w:val="24"/>
          <w:lang w:val="sr-Cyrl-RS"/>
        </w:rPr>
      </w:pPr>
      <w:r w:rsidRPr="0044277F">
        <w:rPr>
          <w:rFonts w:ascii="Times New Roman" w:hAnsi="Times New Roman" w:cs="Times New Roman"/>
          <w:sz w:val="24"/>
          <w:szCs w:val="24"/>
          <w:lang w:val="sr-Cyrl-RS"/>
        </w:rPr>
        <w:t xml:space="preserve">ПРИЈАЊАЊЕ НА МОКРОЈ ПОДЛОЗИ МИНИМАЛНО </w:t>
      </w:r>
      <w:r w:rsidRPr="0044277F">
        <w:rPr>
          <w:rFonts w:ascii="Times New Roman" w:hAnsi="Times New Roman" w:cs="Times New Roman"/>
          <w:b/>
          <w:sz w:val="24"/>
          <w:szCs w:val="24"/>
          <w:lang w:val="sr-Latn-RS"/>
        </w:rPr>
        <w:t>C</w:t>
      </w:r>
    </w:p>
    <w:p w14:paraId="5D95DB09"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ЕМИТОВАЊЕ СПОЉАШЊЕ БУКЕ МАХИМАЛНО </w:t>
      </w:r>
      <w:r w:rsidRPr="0044277F">
        <w:rPr>
          <w:rFonts w:ascii="Times New Roman" w:hAnsi="Times New Roman" w:cs="Times New Roman"/>
          <w:b/>
          <w:sz w:val="24"/>
          <w:szCs w:val="24"/>
          <w:lang w:val="sr-Cyrl-RS"/>
        </w:rPr>
        <w:t xml:space="preserve">072 </w:t>
      </w:r>
      <w:r w:rsidRPr="0044277F">
        <w:rPr>
          <w:rFonts w:ascii="Times New Roman" w:hAnsi="Times New Roman" w:cs="Times New Roman"/>
          <w:b/>
          <w:sz w:val="24"/>
          <w:szCs w:val="24"/>
          <w:lang w:val="sr-Latn-RS"/>
        </w:rPr>
        <w:t>db</w:t>
      </w:r>
    </w:p>
    <w:p w14:paraId="5900C2A2" w14:textId="77777777" w:rsidR="0044277F" w:rsidRPr="0044277F" w:rsidRDefault="0044277F" w:rsidP="0044277F">
      <w:pPr>
        <w:rPr>
          <w:rFonts w:ascii="Times New Roman" w:hAnsi="Times New Roman" w:cs="Times New Roman"/>
          <w:b/>
          <w:sz w:val="24"/>
          <w:szCs w:val="24"/>
          <w:lang w:val="sr-Cyrl-RS"/>
        </w:rPr>
      </w:pPr>
    </w:p>
    <w:p w14:paraId="0D379CF1" w14:textId="14917F28" w:rsidR="0044277F" w:rsidRPr="0044277F" w:rsidRDefault="0044277F" w:rsidP="0044277F">
      <w:pPr>
        <w:tabs>
          <w:tab w:val="left" w:pos="7056"/>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165/70</w:t>
      </w:r>
      <w:r w:rsidRPr="0044277F">
        <w:rPr>
          <w:rFonts w:ascii="Times New Roman" w:hAnsi="Times New Roman" w:cs="Times New Roman"/>
          <w:b/>
          <w:sz w:val="24"/>
          <w:szCs w:val="24"/>
          <w:lang w:val="sr-Latn-RS"/>
        </w:rPr>
        <w:t xml:space="preserve">R14   </w:t>
      </w:r>
      <w:r w:rsidRPr="0044277F">
        <w:rPr>
          <w:rFonts w:ascii="Times New Roman" w:hAnsi="Times New Roman" w:cs="Times New Roman"/>
          <w:sz w:val="24"/>
          <w:szCs w:val="24"/>
          <w:lang w:val="sr-Cyrl-RS"/>
        </w:rPr>
        <w:t xml:space="preserve">ИНДЕКС НОСИВОСТИ МИНИМУМ </w:t>
      </w:r>
      <w:r w:rsidRPr="0044277F">
        <w:rPr>
          <w:rFonts w:ascii="Times New Roman" w:hAnsi="Times New Roman" w:cs="Times New Roman"/>
          <w:b/>
          <w:sz w:val="24"/>
          <w:szCs w:val="24"/>
          <w:lang w:val="sr-Cyrl-RS"/>
        </w:rPr>
        <w:t>81</w:t>
      </w:r>
      <w:r w:rsidR="006F2352">
        <w:rPr>
          <w:rFonts w:ascii="Times New Roman" w:hAnsi="Times New Roman" w:cs="Times New Roman"/>
          <w:sz w:val="24"/>
          <w:szCs w:val="24"/>
          <w:lang w:val="sr-Latn-RS"/>
        </w:rPr>
        <w:t xml:space="preserve">                        </w:t>
      </w:r>
      <w:r w:rsidRPr="0044277F">
        <w:rPr>
          <w:rFonts w:ascii="Times New Roman" w:hAnsi="Times New Roman" w:cs="Times New Roman"/>
          <w:b/>
          <w:sz w:val="24"/>
          <w:szCs w:val="24"/>
          <w:lang w:val="sr-Cyrl-RS"/>
        </w:rPr>
        <w:t>КОЛИЧИНА 78</w:t>
      </w:r>
    </w:p>
    <w:p w14:paraId="298C8618" w14:textId="77777777" w:rsidR="0044277F" w:rsidRPr="0044277F" w:rsidRDefault="0044277F" w:rsidP="0044277F">
      <w:pPr>
        <w:rPr>
          <w:rFonts w:ascii="Times New Roman" w:hAnsi="Times New Roman" w:cs="Times New Roman"/>
          <w:sz w:val="24"/>
          <w:szCs w:val="24"/>
          <w:lang w:val="sr-Cyrl-RS"/>
        </w:rPr>
      </w:pPr>
      <w:r w:rsidRPr="0044277F">
        <w:rPr>
          <w:rFonts w:ascii="Times New Roman" w:hAnsi="Times New Roman" w:cs="Times New Roman"/>
          <w:sz w:val="24"/>
          <w:szCs w:val="24"/>
          <w:lang w:val="sr-Cyrl-RS"/>
        </w:rPr>
        <w:t xml:space="preserve">ИНДЕКС БРЗИНЕ МИНИМАЛНО </w:t>
      </w:r>
      <w:r w:rsidRPr="0044277F">
        <w:rPr>
          <w:rFonts w:ascii="Times New Roman" w:hAnsi="Times New Roman" w:cs="Times New Roman"/>
          <w:b/>
          <w:sz w:val="24"/>
          <w:szCs w:val="24"/>
          <w:lang w:val="sr-Cyrl-RS"/>
        </w:rPr>
        <w:t>Т</w:t>
      </w:r>
    </w:p>
    <w:p w14:paraId="0F011792"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 xml:space="preserve">ПОТРОШЊА ГОРИВА МАХИМАЛНО  </w:t>
      </w:r>
      <w:r w:rsidRPr="0044277F">
        <w:rPr>
          <w:rFonts w:ascii="Times New Roman" w:hAnsi="Times New Roman" w:cs="Times New Roman"/>
          <w:b/>
          <w:sz w:val="24"/>
          <w:szCs w:val="24"/>
          <w:lang w:val="sr-Latn-RS"/>
        </w:rPr>
        <w:t>C</w:t>
      </w:r>
    </w:p>
    <w:p w14:paraId="37F1EF24" w14:textId="77777777" w:rsidR="0044277F" w:rsidRPr="0044277F" w:rsidRDefault="0044277F" w:rsidP="0044277F">
      <w:pPr>
        <w:rPr>
          <w:rFonts w:ascii="Times New Roman" w:hAnsi="Times New Roman" w:cs="Times New Roman"/>
          <w:sz w:val="24"/>
          <w:szCs w:val="24"/>
          <w:lang w:val="sr-Cyrl-RS"/>
        </w:rPr>
      </w:pPr>
      <w:r w:rsidRPr="0044277F">
        <w:rPr>
          <w:rFonts w:ascii="Times New Roman" w:hAnsi="Times New Roman" w:cs="Times New Roman"/>
          <w:sz w:val="24"/>
          <w:szCs w:val="24"/>
          <w:lang w:val="sr-Cyrl-RS"/>
        </w:rPr>
        <w:t>ПРИЈАЊАЊЕ НА МОКРОЈ ПОДЛОЗИ</w:t>
      </w:r>
      <w:r w:rsidRPr="0044277F">
        <w:rPr>
          <w:rFonts w:ascii="Times New Roman" w:hAnsi="Times New Roman" w:cs="Times New Roman"/>
          <w:sz w:val="24"/>
          <w:szCs w:val="24"/>
          <w:lang w:val="sr-Latn-RS"/>
        </w:rPr>
        <w:t xml:space="preserve"> </w:t>
      </w:r>
      <w:r w:rsidRPr="0044277F">
        <w:rPr>
          <w:rFonts w:ascii="Times New Roman" w:hAnsi="Times New Roman" w:cs="Times New Roman"/>
          <w:sz w:val="24"/>
          <w:szCs w:val="24"/>
          <w:lang w:val="sr-Cyrl-RS"/>
        </w:rPr>
        <w:t xml:space="preserve">МИНИМАЛНО  </w:t>
      </w:r>
      <w:r w:rsidRPr="0044277F">
        <w:rPr>
          <w:rFonts w:ascii="Times New Roman" w:hAnsi="Times New Roman" w:cs="Times New Roman"/>
          <w:b/>
          <w:sz w:val="24"/>
          <w:szCs w:val="24"/>
          <w:lang w:val="sr-Latn-RS"/>
        </w:rPr>
        <w:t>B</w:t>
      </w:r>
    </w:p>
    <w:p w14:paraId="57700D45"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ЕМИТОВАЊЕ СПОЉАШЊЕ БУКЕ МАХИМАЛНО </w:t>
      </w:r>
      <w:r w:rsidRPr="0044277F">
        <w:rPr>
          <w:rFonts w:ascii="Times New Roman" w:hAnsi="Times New Roman" w:cs="Times New Roman"/>
          <w:b/>
          <w:sz w:val="24"/>
          <w:szCs w:val="24"/>
          <w:lang w:val="sr-Cyrl-RS"/>
        </w:rPr>
        <w:t>068</w:t>
      </w:r>
      <w:r w:rsidRPr="0044277F">
        <w:rPr>
          <w:rFonts w:ascii="Times New Roman" w:hAnsi="Times New Roman" w:cs="Times New Roman"/>
          <w:b/>
          <w:sz w:val="24"/>
          <w:szCs w:val="24"/>
          <w:lang w:val="sr-Latn-RS"/>
        </w:rPr>
        <w:t xml:space="preserve"> db</w:t>
      </w:r>
    </w:p>
    <w:p w14:paraId="00B9FE11" w14:textId="77777777" w:rsidR="0044277F" w:rsidRPr="0044277F" w:rsidRDefault="0044277F" w:rsidP="0044277F">
      <w:pPr>
        <w:rPr>
          <w:rFonts w:ascii="Times New Roman" w:hAnsi="Times New Roman" w:cs="Times New Roman"/>
          <w:b/>
          <w:sz w:val="24"/>
          <w:szCs w:val="24"/>
          <w:lang w:val="sr-Latn-RS"/>
        </w:rPr>
      </w:pPr>
    </w:p>
    <w:p w14:paraId="2CC7EA10" w14:textId="77777777" w:rsidR="006F2352" w:rsidRDefault="006F2352" w:rsidP="0044277F">
      <w:pPr>
        <w:rPr>
          <w:rFonts w:ascii="Times New Roman" w:hAnsi="Times New Roman" w:cs="Times New Roman"/>
          <w:b/>
          <w:sz w:val="24"/>
          <w:szCs w:val="24"/>
          <w:lang w:val="sr-Cyrl-RS"/>
        </w:rPr>
      </w:pPr>
    </w:p>
    <w:p w14:paraId="0C97FF6E" w14:textId="77777777" w:rsidR="000368C8" w:rsidRDefault="000368C8" w:rsidP="0044277F">
      <w:pPr>
        <w:rPr>
          <w:rFonts w:ascii="Times New Roman" w:hAnsi="Times New Roman" w:cs="Times New Roman"/>
          <w:b/>
          <w:sz w:val="24"/>
          <w:szCs w:val="24"/>
          <w:lang w:val="sr-Cyrl-RS"/>
        </w:rPr>
      </w:pPr>
    </w:p>
    <w:p w14:paraId="7A547829"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b/>
          <w:sz w:val="24"/>
          <w:szCs w:val="24"/>
          <w:lang w:val="sr-Cyrl-RS"/>
        </w:rPr>
        <w:lastRenderedPageBreak/>
        <w:t>1</w:t>
      </w:r>
      <w:r w:rsidRPr="0044277F">
        <w:rPr>
          <w:rFonts w:ascii="Times New Roman" w:hAnsi="Times New Roman" w:cs="Times New Roman"/>
          <w:b/>
          <w:sz w:val="24"/>
          <w:szCs w:val="24"/>
          <w:lang w:val="sr-Latn-RS"/>
        </w:rPr>
        <w:t>9</w:t>
      </w:r>
      <w:r w:rsidRPr="0044277F">
        <w:rPr>
          <w:rFonts w:ascii="Times New Roman" w:hAnsi="Times New Roman" w:cs="Times New Roman"/>
          <w:b/>
          <w:sz w:val="24"/>
          <w:szCs w:val="24"/>
          <w:lang w:val="sr-Cyrl-RS"/>
        </w:rPr>
        <w:t>5/6</w:t>
      </w:r>
      <w:r w:rsidRPr="0044277F">
        <w:rPr>
          <w:rFonts w:ascii="Times New Roman" w:hAnsi="Times New Roman" w:cs="Times New Roman"/>
          <w:b/>
          <w:sz w:val="24"/>
          <w:szCs w:val="24"/>
          <w:lang w:val="sr-Latn-RS"/>
        </w:rPr>
        <w:t>5R</w:t>
      </w:r>
      <w:r w:rsidRPr="0044277F">
        <w:rPr>
          <w:rFonts w:ascii="Times New Roman" w:hAnsi="Times New Roman" w:cs="Times New Roman"/>
          <w:b/>
          <w:sz w:val="24"/>
          <w:szCs w:val="24"/>
          <w:lang w:val="sr-Cyrl-RS"/>
        </w:rPr>
        <w:t>1</w:t>
      </w:r>
      <w:r w:rsidRPr="0044277F">
        <w:rPr>
          <w:rFonts w:ascii="Times New Roman" w:hAnsi="Times New Roman" w:cs="Times New Roman"/>
          <w:b/>
          <w:sz w:val="24"/>
          <w:szCs w:val="24"/>
        </w:rPr>
        <w:t>5</w:t>
      </w:r>
      <w:r w:rsidRPr="0044277F">
        <w:rPr>
          <w:rFonts w:ascii="Times New Roman" w:hAnsi="Times New Roman" w:cs="Times New Roman"/>
          <w:sz w:val="24"/>
          <w:szCs w:val="24"/>
          <w:lang w:val="sr-Cyrl-RS"/>
        </w:rPr>
        <w:t xml:space="preserve">  ИНДЕКС НОСИВОСТИ МИНИМУМ </w:t>
      </w:r>
      <w:r w:rsidRPr="0044277F">
        <w:rPr>
          <w:rFonts w:ascii="Times New Roman" w:hAnsi="Times New Roman" w:cs="Times New Roman"/>
          <w:b/>
          <w:sz w:val="24"/>
          <w:szCs w:val="24"/>
          <w:lang w:val="sr-Latn-RS"/>
        </w:rPr>
        <w:t>91</w:t>
      </w:r>
      <w:r w:rsidRPr="0044277F">
        <w:rPr>
          <w:rFonts w:ascii="Times New Roman" w:hAnsi="Times New Roman" w:cs="Times New Roman"/>
          <w:b/>
          <w:sz w:val="24"/>
          <w:szCs w:val="24"/>
          <w:lang w:val="sr-Cyrl-RS"/>
        </w:rPr>
        <w:t xml:space="preserve">                          КОЛИЧИНА </w:t>
      </w:r>
      <w:r w:rsidRPr="0044277F">
        <w:rPr>
          <w:rFonts w:ascii="Times New Roman" w:hAnsi="Times New Roman" w:cs="Times New Roman"/>
          <w:b/>
          <w:sz w:val="24"/>
          <w:szCs w:val="24"/>
          <w:lang w:val="sr-Latn-RS"/>
        </w:rPr>
        <w:t>4</w:t>
      </w:r>
    </w:p>
    <w:p w14:paraId="1592C09F"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 xml:space="preserve">ИНДЕКС БРЗИНЕ МИНИМАЛНО </w:t>
      </w:r>
      <w:r w:rsidRPr="0044277F">
        <w:rPr>
          <w:rFonts w:ascii="Times New Roman" w:hAnsi="Times New Roman" w:cs="Times New Roman"/>
          <w:b/>
          <w:sz w:val="24"/>
          <w:szCs w:val="24"/>
          <w:lang w:val="sr-Latn-RS"/>
        </w:rPr>
        <w:t>H</w:t>
      </w:r>
    </w:p>
    <w:p w14:paraId="39F45F37"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ПОТРОШЊА ГОРИВА МАХИМАЛНО</w:t>
      </w:r>
      <w:r w:rsidRPr="0044277F">
        <w:rPr>
          <w:rFonts w:ascii="Times New Roman" w:hAnsi="Times New Roman" w:cs="Times New Roman"/>
          <w:b/>
          <w:sz w:val="24"/>
          <w:szCs w:val="24"/>
          <w:lang w:val="sr-Cyrl-RS"/>
        </w:rPr>
        <w:t xml:space="preserve"> Е</w:t>
      </w:r>
    </w:p>
    <w:p w14:paraId="6EF59772"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ПРИЈАЊАЊЕ НА МОКРОЈ ПОДЛОЗИ МИНИМАЛНО  </w:t>
      </w:r>
      <w:r w:rsidRPr="0044277F">
        <w:rPr>
          <w:rFonts w:ascii="Times New Roman" w:hAnsi="Times New Roman" w:cs="Times New Roman"/>
          <w:b/>
          <w:sz w:val="24"/>
          <w:szCs w:val="24"/>
          <w:lang w:val="sr-Cyrl-RS"/>
        </w:rPr>
        <w:t xml:space="preserve">C </w:t>
      </w:r>
    </w:p>
    <w:p w14:paraId="5EBFE1C7"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ЕМИТОВАЊЕ СПОЉАШЊЕ БУКЕ МАХИМАЛНО </w:t>
      </w:r>
      <w:r w:rsidRPr="0044277F">
        <w:rPr>
          <w:rFonts w:ascii="Times New Roman" w:hAnsi="Times New Roman" w:cs="Times New Roman"/>
          <w:b/>
          <w:sz w:val="24"/>
          <w:szCs w:val="24"/>
          <w:lang w:val="sr-Cyrl-RS"/>
        </w:rPr>
        <w:t xml:space="preserve">072 </w:t>
      </w:r>
      <w:r w:rsidRPr="0044277F">
        <w:rPr>
          <w:rFonts w:ascii="Times New Roman" w:hAnsi="Times New Roman" w:cs="Times New Roman"/>
          <w:b/>
          <w:sz w:val="24"/>
          <w:szCs w:val="24"/>
          <w:lang w:val="sr-Latn-RS"/>
        </w:rPr>
        <w:t>db</w:t>
      </w:r>
    </w:p>
    <w:p w14:paraId="024588C1" w14:textId="77777777" w:rsidR="0044277F" w:rsidRPr="0044277F" w:rsidRDefault="0044277F" w:rsidP="0044277F">
      <w:pPr>
        <w:rPr>
          <w:rFonts w:ascii="Times New Roman" w:hAnsi="Times New Roman" w:cs="Times New Roman"/>
          <w:b/>
          <w:sz w:val="24"/>
          <w:szCs w:val="24"/>
        </w:rPr>
      </w:pPr>
    </w:p>
    <w:p w14:paraId="3F62C06F" w14:textId="77777777" w:rsidR="0044277F" w:rsidRPr="0044277F" w:rsidRDefault="0044277F" w:rsidP="0044277F">
      <w:pPr>
        <w:rPr>
          <w:rFonts w:ascii="Times New Roman" w:hAnsi="Times New Roman" w:cs="Times New Roman"/>
          <w:b/>
          <w:sz w:val="24"/>
          <w:szCs w:val="24"/>
          <w:lang w:val="sr-Latn-RS"/>
        </w:rPr>
      </w:pPr>
    </w:p>
    <w:p w14:paraId="4A7D25D6"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b/>
          <w:sz w:val="24"/>
          <w:szCs w:val="24"/>
          <w:lang w:val="sr-Cyrl-RS"/>
        </w:rPr>
        <w:t>185/60</w:t>
      </w:r>
      <w:r w:rsidRPr="0044277F">
        <w:rPr>
          <w:rFonts w:ascii="Times New Roman" w:hAnsi="Times New Roman" w:cs="Times New Roman"/>
          <w:b/>
          <w:sz w:val="24"/>
          <w:szCs w:val="24"/>
          <w:lang w:val="sr-Latn-RS"/>
        </w:rPr>
        <w:t>R</w:t>
      </w:r>
      <w:r w:rsidRPr="0044277F">
        <w:rPr>
          <w:rFonts w:ascii="Times New Roman" w:hAnsi="Times New Roman" w:cs="Times New Roman"/>
          <w:b/>
          <w:sz w:val="24"/>
          <w:szCs w:val="24"/>
          <w:lang w:val="sr-Cyrl-RS"/>
        </w:rPr>
        <w:t>14</w:t>
      </w:r>
      <w:r w:rsidRPr="0044277F">
        <w:rPr>
          <w:rFonts w:ascii="Times New Roman" w:hAnsi="Times New Roman" w:cs="Times New Roman"/>
          <w:sz w:val="24"/>
          <w:szCs w:val="24"/>
          <w:lang w:val="sr-Cyrl-RS"/>
        </w:rPr>
        <w:t xml:space="preserve">  ИНДЕКС НОСИВОСТИ МИНИМУМ </w:t>
      </w:r>
      <w:r w:rsidRPr="0044277F">
        <w:rPr>
          <w:rFonts w:ascii="Times New Roman" w:hAnsi="Times New Roman" w:cs="Times New Roman"/>
          <w:b/>
          <w:sz w:val="24"/>
          <w:szCs w:val="24"/>
          <w:lang w:val="sr-Cyrl-RS"/>
        </w:rPr>
        <w:t>8</w:t>
      </w:r>
      <w:r w:rsidRPr="0044277F">
        <w:rPr>
          <w:rFonts w:ascii="Times New Roman" w:hAnsi="Times New Roman" w:cs="Times New Roman"/>
          <w:b/>
          <w:sz w:val="24"/>
          <w:szCs w:val="24"/>
          <w:lang w:val="sr-Latn-RS"/>
        </w:rPr>
        <w:t>2</w:t>
      </w:r>
      <w:r w:rsidRPr="0044277F">
        <w:rPr>
          <w:rFonts w:ascii="Times New Roman" w:hAnsi="Times New Roman" w:cs="Times New Roman"/>
          <w:b/>
          <w:sz w:val="24"/>
          <w:szCs w:val="24"/>
          <w:lang w:val="sr-Cyrl-RS"/>
        </w:rPr>
        <w:t xml:space="preserve">   </w:t>
      </w:r>
      <w:r w:rsidRPr="0044277F">
        <w:rPr>
          <w:rFonts w:ascii="Times New Roman" w:hAnsi="Times New Roman" w:cs="Times New Roman"/>
          <w:sz w:val="24"/>
          <w:szCs w:val="24"/>
          <w:lang w:val="sr-Cyrl-RS"/>
        </w:rPr>
        <w:t xml:space="preserve">                        </w:t>
      </w:r>
      <w:r w:rsidRPr="0044277F">
        <w:rPr>
          <w:rFonts w:ascii="Times New Roman" w:hAnsi="Times New Roman" w:cs="Times New Roman"/>
          <w:b/>
          <w:sz w:val="24"/>
          <w:szCs w:val="24"/>
          <w:lang w:val="sr-Cyrl-RS"/>
        </w:rPr>
        <w:t xml:space="preserve">КОЛИЧИНА </w:t>
      </w:r>
      <w:r w:rsidRPr="0044277F">
        <w:rPr>
          <w:rFonts w:ascii="Times New Roman" w:hAnsi="Times New Roman" w:cs="Times New Roman"/>
          <w:b/>
          <w:sz w:val="24"/>
          <w:szCs w:val="24"/>
          <w:lang w:val="sr-Latn-RS"/>
        </w:rPr>
        <w:t>6</w:t>
      </w:r>
    </w:p>
    <w:p w14:paraId="3E214F78" w14:textId="77777777" w:rsidR="0044277F" w:rsidRPr="0044277F" w:rsidRDefault="0044277F" w:rsidP="0044277F">
      <w:pPr>
        <w:rPr>
          <w:rFonts w:ascii="Times New Roman" w:hAnsi="Times New Roman" w:cs="Times New Roman"/>
          <w:b/>
          <w:sz w:val="24"/>
          <w:szCs w:val="24"/>
          <w:lang w:val="sr-Cyrl-RS"/>
        </w:rPr>
      </w:pPr>
      <w:r w:rsidRPr="0044277F">
        <w:rPr>
          <w:rFonts w:ascii="Times New Roman" w:hAnsi="Times New Roman" w:cs="Times New Roman"/>
          <w:sz w:val="24"/>
          <w:szCs w:val="24"/>
          <w:lang w:val="sr-Cyrl-RS"/>
        </w:rPr>
        <w:t xml:space="preserve">ИНДЕКС БРЗИНЕ МИНИМАЛНО </w:t>
      </w:r>
      <w:r w:rsidRPr="0044277F">
        <w:rPr>
          <w:rFonts w:ascii="Times New Roman" w:hAnsi="Times New Roman" w:cs="Times New Roman"/>
          <w:b/>
          <w:sz w:val="24"/>
          <w:szCs w:val="24"/>
          <w:lang w:val="sr-Cyrl-RS"/>
        </w:rPr>
        <w:t>Т</w:t>
      </w:r>
    </w:p>
    <w:p w14:paraId="1EF2886F"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ПОТРОШЊА ГОРИВА МАХИМАЛНО  </w:t>
      </w:r>
      <w:r w:rsidRPr="0044277F">
        <w:rPr>
          <w:rFonts w:ascii="Times New Roman" w:hAnsi="Times New Roman" w:cs="Times New Roman"/>
          <w:b/>
          <w:sz w:val="24"/>
          <w:szCs w:val="24"/>
          <w:lang w:val="sr-Latn-RS"/>
        </w:rPr>
        <w:t>F</w:t>
      </w:r>
    </w:p>
    <w:p w14:paraId="5968DBFF" w14:textId="77777777" w:rsidR="0044277F" w:rsidRPr="0044277F" w:rsidRDefault="0044277F" w:rsidP="0044277F">
      <w:pPr>
        <w:rPr>
          <w:rFonts w:ascii="Times New Roman" w:hAnsi="Times New Roman" w:cs="Times New Roman"/>
          <w:sz w:val="24"/>
          <w:szCs w:val="24"/>
          <w:lang w:val="sr-Latn-RS"/>
        </w:rPr>
      </w:pPr>
      <w:r w:rsidRPr="0044277F">
        <w:rPr>
          <w:rFonts w:ascii="Times New Roman" w:hAnsi="Times New Roman" w:cs="Times New Roman"/>
          <w:sz w:val="24"/>
          <w:szCs w:val="24"/>
          <w:lang w:val="sr-Cyrl-RS"/>
        </w:rPr>
        <w:t>ПРИЈАЊАЊЕ НА МОКРОЈ ПОДЛОЗИ</w:t>
      </w:r>
      <w:r w:rsidRPr="0044277F">
        <w:rPr>
          <w:rFonts w:ascii="Times New Roman" w:hAnsi="Times New Roman" w:cs="Times New Roman"/>
          <w:sz w:val="24"/>
          <w:szCs w:val="24"/>
          <w:lang w:val="sr-Latn-RS"/>
        </w:rPr>
        <w:t xml:space="preserve"> MINIMALNO</w:t>
      </w:r>
      <w:r w:rsidRPr="0044277F">
        <w:rPr>
          <w:rFonts w:ascii="Times New Roman" w:hAnsi="Times New Roman" w:cs="Times New Roman"/>
          <w:sz w:val="24"/>
          <w:szCs w:val="24"/>
          <w:lang w:val="sr-Cyrl-RS"/>
        </w:rPr>
        <w:t xml:space="preserve">  </w:t>
      </w:r>
      <w:r w:rsidRPr="0044277F">
        <w:rPr>
          <w:rFonts w:ascii="Times New Roman" w:hAnsi="Times New Roman" w:cs="Times New Roman"/>
          <w:b/>
          <w:sz w:val="24"/>
          <w:szCs w:val="24"/>
          <w:lang w:val="sr-Latn-RS"/>
        </w:rPr>
        <w:t>E</w:t>
      </w:r>
    </w:p>
    <w:p w14:paraId="26CC9F07" w14:textId="77777777" w:rsidR="0044277F" w:rsidRPr="0044277F" w:rsidRDefault="0044277F" w:rsidP="0044277F">
      <w:pPr>
        <w:rPr>
          <w:rFonts w:ascii="Times New Roman" w:hAnsi="Times New Roman" w:cs="Times New Roman"/>
          <w:b/>
          <w:sz w:val="24"/>
          <w:szCs w:val="24"/>
          <w:lang w:val="sr-Latn-RS"/>
        </w:rPr>
      </w:pPr>
      <w:r w:rsidRPr="0044277F">
        <w:rPr>
          <w:rFonts w:ascii="Times New Roman" w:hAnsi="Times New Roman" w:cs="Times New Roman"/>
          <w:sz w:val="24"/>
          <w:szCs w:val="24"/>
          <w:lang w:val="sr-Cyrl-RS"/>
        </w:rPr>
        <w:t xml:space="preserve">ЕМИТОВАЊЕ СПОЉАШЊЕ БУКЕ МАХИМАЛНО </w:t>
      </w:r>
      <w:r w:rsidRPr="0044277F">
        <w:rPr>
          <w:rFonts w:ascii="Times New Roman" w:hAnsi="Times New Roman" w:cs="Times New Roman"/>
          <w:b/>
          <w:sz w:val="24"/>
          <w:szCs w:val="24"/>
          <w:lang w:val="sr-Cyrl-RS"/>
        </w:rPr>
        <w:t>06</w:t>
      </w:r>
      <w:r w:rsidRPr="0044277F">
        <w:rPr>
          <w:rFonts w:ascii="Times New Roman" w:hAnsi="Times New Roman" w:cs="Times New Roman"/>
          <w:b/>
          <w:sz w:val="24"/>
          <w:szCs w:val="24"/>
          <w:lang w:val="sr-Latn-RS"/>
        </w:rPr>
        <w:t>9 db</w:t>
      </w:r>
    </w:p>
    <w:p w14:paraId="0A87C7C5" w14:textId="77777777" w:rsidR="0044277F" w:rsidRPr="0044277F" w:rsidRDefault="0044277F" w:rsidP="0044277F">
      <w:pPr>
        <w:rPr>
          <w:rFonts w:ascii="Times New Roman" w:hAnsi="Times New Roman" w:cs="Times New Roman"/>
          <w:sz w:val="24"/>
          <w:szCs w:val="24"/>
          <w:lang w:val="sr-Cyrl-RS"/>
        </w:rPr>
      </w:pPr>
    </w:p>
    <w:p w14:paraId="16078B17" w14:textId="48659FF3" w:rsidR="0044277F" w:rsidRPr="0044277F" w:rsidRDefault="0044277F" w:rsidP="0086739C">
      <w:pPr>
        <w:jc w:val="both"/>
        <w:rPr>
          <w:rFonts w:ascii="Times New Roman" w:hAnsi="Times New Roman" w:cs="Times New Roman"/>
          <w:sz w:val="24"/>
          <w:szCs w:val="24"/>
          <w:lang w:val="sr-Latn-RS"/>
        </w:rPr>
      </w:pPr>
      <w:r w:rsidRPr="0044277F">
        <w:rPr>
          <w:rFonts w:ascii="Times New Roman" w:hAnsi="Times New Roman" w:cs="Times New Roman"/>
          <w:sz w:val="24"/>
          <w:szCs w:val="24"/>
          <w:lang w:val="sr-Cyrl-RS"/>
        </w:rPr>
        <w:t>Производња гума</w:t>
      </w:r>
      <w:r w:rsidRPr="0044277F">
        <w:rPr>
          <w:rFonts w:ascii="Times New Roman" w:hAnsi="Times New Roman" w:cs="Times New Roman"/>
          <w:sz w:val="24"/>
          <w:szCs w:val="24"/>
          <w:lang w:val="sr-Latn-RS"/>
        </w:rPr>
        <w:t xml:space="preserve"> </w:t>
      </w:r>
      <w:r w:rsidRPr="0044277F">
        <w:rPr>
          <w:rFonts w:ascii="Times New Roman" w:hAnsi="Times New Roman" w:cs="Times New Roman"/>
          <w:sz w:val="24"/>
          <w:szCs w:val="24"/>
          <w:lang w:val="sr-Cyrl-RS"/>
        </w:rPr>
        <w:t>последња 2 месеца 2019 или</w:t>
      </w:r>
      <w:r w:rsidRPr="0044277F">
        <w:rPr>
          <w:rFonts w:ascii="Times New Roman" w:hAnsi="Times New Roman" w:cs="Times New Roman"/>
          <w:sz w:val="24"/>
          <w:szCs w:val="24"/>
          <w:lang w:val="sr-Latn-RS"/>
        </w:rPr>
        <w:t xml:space="preserve"> </w:t>
      </w:r>
      <w:r w:rsidRPr="0044277F">
        <w:rPr>
          <w:rFonts w:ascii="Times New Roman" w:hAnsi="Times New Roman" w:cs="Times New Roman"/>
          <w:sz w:val="24"/>
          <w:szCs w:val="24"/>
          <w:lang w:val="sr-Cyrl-RS"/>
        </w:rPr>
        <w:t xml:space="preserve"> 2020. година. Све гуме морају бити </w:t>
      </w:r>
      <w:r w:rsidRPr="0044277F">
        <w:rPr>
          <w:rFonts w:ascii="Times New Roman" w:hAnsi="Times New Roman" w:cs="Times New Roman"/>
          <w:sz w:val="24"/>
          <w:szCs w:val="24"/>
          <w:lang w:val="sr-Latn-RS"/>
        </w:rPr>
        <w:t>tubeless,</w:t>
      </w:r>
      <w:r w:rsidRPr="0044277F">
        <w:rPr>
          <w:rFonts w:ascii="Times New Roman" w:hAnsi="Times New Roman" w:cs="Times New Roman"/>
          <w:sz w:val="24"/>
          <w:szCs w:val="24"/>
          <w:lang w:val="sr-Cyrl-RS"/>
        </w:rPr>
        <w:t xml:space="preserve">односно имати ознаку </w:t>
      </w:r>
      <w:r w:rsidRPr="0044277F">
        <w:rPr>
          <w:rFonts w:ascii="Times New Roman" w:hAnsi="Times New Roman" w:cs="Times New Roman"/>
          <w:sz w:val="24"/>
          <w:szCs w:val="24"/>
          <w:lang w:val="sr-Latn-RS"/>
        </w:rPr>
        <w:t>TL.</w:t>
      </w:r>
    </w:p>
    <w:p w14:paraId="3A6F9F83" w14:textId="77777777" w:rsidR="0044277F" w:rsidRPr="0044277F" w:rsidRDefault="0044277F" w:rsidP="0086739C">
      <w:pPr>
        <w:jc w:val="both"/>
        <w:rPr>
          <w:rFonts w:ascii="Times New Roman" w:hAnsi="Times New Roman" w:cs="Times New Roman"/>
          <w:sz w:val="24"/>
          <w:szCs w:val="24"/>
          <w:lang w:val="sr-Cyrl-RS"/>
        </w:rPr>
      </w:pPr>
      <w:r w:rsidRPr="0044277F">
        <w:rPr>
          <w:rFonts w:ascii="Times New Roman" w:hAnsi="Times New Roman" w:cs="Times New Roman"/>
          <w:sz w:val="24"/>
          <w:szCs w:val="24"/>
          <w:lang w:val="sr-Cyrl-RS"/>
        </w:rPr>
        <w:t>Цена гума и пратеће услуге демонтаже старих , монтаже нових гума и балансирање морају бити посебно исказане на фактури. Гуме морају бити нове (некоришћене) зимске</w:t>
      </w:r>
      <w:r w:rsidRPr="0044277F">
        <w:rPr>
          <w:rFonts w:ascii="Times New Roman" w:hAnsi="Times New Roman" w:cs="Times New Roman"/>
          <w:sz w:val="24"/>
          <w:szCs w:val="24"/>
          <w:lang w:val="sr-Latn-RS"/>
        </w:rPr>
        <w:t xml:space="preserve"> или летње</w:t>
      </w:r>
      <w:r w:rsidRPr="0044277F">
        <w:rPr>
          <w:rFonts w:ascii="Times New Roman" w:hAnsi="Times New Roman" w:cs="Times New Roman"/>
          <w:sz w:val="24"/>
          <w:szCs w:val="24"/>
          <w:lang w:val="sr-Cyrl-RS"/>
        </w:rPr>
        <w:t xml:space="preserve"> ауто гуме ( нису прихватљиве </w:t>
      </w:r>
      <w:r w:rsidRPr="0044277F">
        <w:rPr>
          <w:rFonts w:ascii="Times New Roman" w:hAnsi="Times New Roman" w:cs="Times New Roman"/>
          <w:sz w:val="24"/>
          <w:szCs w:val="24"/>
          <w:lang w:val="sr-Latn-RS"/>
        </w:rPr>
        <w:t xml:space="preserve">all seasons / </w:t>
      </w:r>
      <w:r w:rsidRPr="0044277F">
        <w:rPr>
          <w:rFonts w:ascii="Times New Roman" w:hAnsi="Times New Roman" w:cs="Times New Roman"/>
          <w:sz w:val="24"/>
          <w:szCs w:val="24"/>
          <w:lang w:val="sr-Cyrl-RS"/>
        </w:rPr>
        <w:t xml:space="preserve">за сва годишња доба ) Наручилац није у обавези да наручи 4 гуме по возилу, односно дефинише динамику за које возило, које димензије и број гума наручује, са или без пратеће услуге демонтаже, монтаже и балансирања. Наручилац има право да захтева само куповину гума без пратеће услуге демонтаже, монтаже и балансирања.Фактурисање се врши према јединичним ценама из понуде Добављача и стварно испорученим количинама и врстама гума и стварно пруженим услугама демонтаже, монтаже и балансирања.  </w:t>
      </w:r>
    </w:p>
    <w:p w14:paraId="67473A3B" w14:textId="77777777" w:rsidR="0044277F" w:rsidRPr="0044277F" w:rsidRDefault="0044277F" w:rsidP="0086739C">
      <w:pPr>
        <w:jc w:val="both"/>
        <w:rPr>
          <w:rFonts w:ascii="Times New Roman" w:hAnsi="Times New Roman" w:cs="Times New Roman"/>
          <w:sz w:val="24"/>
          <w:szCs w:val="24"/>
          <w:lang w:val="sr-Cyrl-RS"/>
        </w:rPr>
      </w:pPr>
      <w:r w:rsidRPr="0044277F">
        <w:rPr>
          <w:rFonts w:ascii="Times New Roman" w:hAnsi="Times New Roman" w:cs="Times New Roman"/>
          <w:sz w:val="24"/>
          <w:szCs w:val="24"/>
          <w:lang w:val="sr-Cyrl-RS"/>
        </w:rPr>
        <w:t>Реализација испоруке  гума септембар, oктобар и новембар  2020.</w:t>
      </w:r>
      <w:r w:rsidRPr="0044277F">
        <w:rPr>
          <w:rFonts w:ascii="Times New Roman" w:hAnsi="Times New Roman" w:cs="Times New Roman"/>
          <w:sz w:val="24"/>
          <w:szCs w:val="24"/>
          <w:lang w:val="sr-Latn-RS"/>
        </w:rPr>
        <w:t xml:space="preserve"> </w:t>
      </w:r>
      <w:r w:rsidRPr="0044277F">
        <w:rPr>
          <w:rFonts w:ascii="Times New Roman" w:hAnsi="Times New Roman" w:cs="Times New Roman"/>
          <w:sz w:val="24"/>
          <w:szCs w:val="24"/>
          <w:lang w:val="sr-Cyrl-RS"/>
        </w:rPr>
        <w:t>Трајање уговора је до марта 2021 године или до утрошка финансијских средстава.</w:t>
      </w:r>
    </w:p>
    <w:p w14:paraId="674FD864" w14:textId="77777777" w:rsidR="0044277F" w:rsidRDefault="0044277F" w:rsidP="0044277F">
      <w:pPr>
        <w:rPr>
          <w:rFonts w:ascii="Times New Roman" w:hAnsi="Times New Roman" w:cs="Times New Roman"/>
          <w:sz w:val="24"/>
          <w:szCs w:val="24"/>
          <w:lang w:val="sr-Cyrl-RS"/>
        </w:rPr>
      </w:pPr>
    </w:p>
    <w:p w14:paraId="7DB60264" w14:textId="77777777" w:rsidR="0086739C" w:rsidRDefault="0086739C" w:rsidP="0044277F">
      <w:pPr>
        <w:rPr>
          <w:rFonts w:ascii="Times New Roman" w:hAnsi="Times New Roman" w:cs="Times New Roman"/>
          <w:sz w:val="24"/>
          <w:szCs w:val="24"/>
          <w:lang w:val="sr-Cyrl-RS"/>
        </w:rPr>
      </w:pPr>
    </w:p>
    <w:p w14:paraId="4A86C3B8" w14:textId="77777777" w:rsidR="0086739C" w:rsidRDefault="0086739C" w:rsidP="0044277F">
      <w:pPr>
        <w:rPr>
          <w:rFonts w:ascii="Times New Roman" w:hAnsi="Times New Roman" w:cs="Times New Roman"/>
          <w:sz w:val="24"/>
          <w:szCs w:val="24"/>
          <w:lang w:val="sr-Cyrl-RS"/>
        </w:rPr>
      </w:pPr>
    </w:p>
    <w:p w14:paraId="2F0F3A65" w14:textId="77777777" w:rsidR="0086739C" w:rsidRDefault="0086739C" w:rsidP="0044277F">
      <w:pPr>
        <w:rPr>
          <w:rFonts w:ascii="Times New Roman" w:hAnsi="Times New Roman" w:cs="Times New Roman"/>
          <w:sz w:val="24"/>
          <w:szCs w:val="24"/>
          <w:lang w:val="sr-Cyrl-RS"/>
        </w:rPr>
      </w:pPr>
    </w:p>
    <w:p w14:paraId="763FF248" w14:textId="77777777" w:rsidR="0086739C" w:rsidRPr="0044277F" w:rsidRDefault="0086739C" w:rsidP="0044277F">
      <w:pPr>
        <w:rPr>
          <w:rFonts w:ascii="Times New Roman" w:hAnsi="Times New Roman" w:cs="Times New Roman"/>
          <w:sz w:val="24"/>
          <w:szCs w:val="24"/>
        </w:rPr>
      </w:pPr>
    </w:p>
    <w:p w14:paraId="4F1D787D" w14:textId="0E3E99D6" w:rsidR="0044277F" w:rsidRDefault="0044277F" w:rsidP="0044277F">
      <w:pPr>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lastRenderedPageBreak/>
        <w:t>Списак потребних зимских гума по градовима :</w:t>
      </w:r>
    </w:p>
    <w:p w14:paraId="12A06CF4" w14:textId="77777777" w:rsidR="0086739C" w:rsidRPr="0044277F" w:rsidRDefault="0086739C" w:rsidP="0044277F">
      <w:pPr>
        <w:rPr>
          <w:rFonts w:ascii="Times New Roman" w:hAnsi="Times New Roman" w:cs="Times New Roman"/>
          <w:b/>
          <w:sz w:val="24"/>
          <w:szCs w:val="24"/>
          <w:lang w:val="sr-Cyrl-RS"/>
        </w:rPr>
      </w:pPr>
    </w:p>
    <w:p w14:paraId="38A42A7A" w14:textId="77777777" w:rsidR="0044277F" w:rsidRPr="0044277F" w:rsidRDefault="0044277F" w:rsidP="0044277F">
      <w:pPr>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Београд        205/60</w:t>
      </w:r>
      <w:r w:rsidRPr="0044277F">
        <w:rPr>
          <w:rFonts w:ascii="Times New Roman" w:hAnsi="Times New Roman" w:cs="Times New Roman"/>
          <w:b/>
          <w:sz w:val="24"/>
          <w:szCs w:val="24"/>
          <w:lang w:val="sr-Latn-RS"/>
        </w:rPr>
        <w:t xml:space="preserve">R16   - 20  гума      </w:t>
      </w:r>
      <w:r w:rsidRPr="0044277F">
        <w:rPr>
          <w:rFonts w:ascii="Times New Roman" w:hAnsi="Times New Roman" w:cs="Times New Roman"/>
          <w:b/>
          <w:sz w:val="24"/>
          <w:szCs w:val="24"/>
          <w:lang w:val="sr-Cyrl-RS"/>
        </w:rPr>
        <w:t>испорука и монтажа  Београд</w:t>
      </w:r>
    </w:p>
    <w:p w14:paraId="0CFE66B6" w14:textId="77777777" w:rsidR="0044277F" w:rsidRPr="0044277F" w:rsidRDefault="0044277F" w:rsidP="0044277F">
      <w:pPr>
        <w:rPr>
          <w:rFonts w:ascii="Times New Roman" w:hAnsi="Times New Roman" w:cs="Times New Roman"/>
          <w:b/>
          <w:sz w:val="24"/>
          <w:szCs w:val="24"/>
          <w:lang w:val="sr-Cyrl-RS"/>
        </w:rPr>
      </w:pPr>
    </w:p>
    <w:p w14:paraId="16B7062C" w14:textId="77777777" w:rsidR="0044277F" w:rsidRPr="0044277F" w:rsidRDefault="0044277F" w:rsidP="0044277F">
      <w:pPr>
        <w:tabs>
          <w:tab w:val="left" w:pos="1395"/>
        </w:tabs>
        <w:rPr>
          <w:rFonts w:ascii="Times New Roman" w:hAnsi="Times New Roman" w:cs="Times New Roman"/>
          <w:b/>
          <w:sz w:val="24"/>
          <w:szCs w:val="24"/>
          <w:lang w:val="sr-Cyrl-RS"/>
        </w:rPr>
      </w:pPr>
      <w:r w:rsidRPr="0044277F">
        <w:rPr>
          <w:rFonts w:ascii="Times New Roman" w:hAnsi="Times New Roman" w:cs="Times New Roman"/>
          <w:b/>
          <w:sz w:val="24"/>
          <w:szCs w:val="24"/>
          <w:lang w:val="sr-Latn-RS"/>
        </w:rPr>
        <w:t xml:space="preserve">                       225/70R16 – 4</w:t>
      </w:r>
      <w:r w:rsidRPr="0044277F">
        <w:rPr>
          <w:rFonts w:ascii="Times New Roman" w:hAnsi="Times New Roman" w:cs="Times New Roman"/>
          <w:b/>
          <w:sz w:val="24"/>
          <w:szCs w:val="24"/>
          <w:lang w:val="sr-Cyrl-RS"/>
        </w:rPr>
        <w:t xml:space="preserve"> гуме</w:t>
      </w:r>
    </w:p>
    <w:p w14:paraId="0674865A" w14:textId="77777777" w:rsidR="0044277F" w:rsidRPr="0044277F" w:rsidRDefault="0044277F" w:rsidP="0044277F">
      <w:pPr>
        <w:rPr>
          <w:rFonts w:ascii="Times New Roman" w:hAnsi="Times New Roman" w:cs="Times New Roman"/>
          <w:b/>
          <w:sz w:val="24"/>
          <w:szCs w:val="24"/>
          <w:lang w:val="sr-Latn-RS"/>
        </w:rPr>
      </w:pPr>
    </w:p>
    <w:p w14:paraId="3F52DF4C" w14:textId="6156EE99" w:rsidR="0044277F" w:rsidRPr="0044277F" w:rsidRDefault="0044277F" w:rsidP="0044277F">
      <w:pPr>
        <w:tabs>
          <w:tab w:val="left" w:pos="1455"/>
        </w:tabs>
        <w:rPr>
          <w:rFonts w:ascii="Times New Roman" w:hAnsi="Times New Roman" w:cs="Times New Roman"/>
          <w:b/>
          <w:sz w:val="24"/>
          <w:szCs w:val="24"/>
          <w:lang w:val="sr-Cyrl-RS"/>
        </w:rPr>
      </w:pPr>
      <w:r w:rsidRPr="0044277F">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 xml:space="preserve"> </w:t>
      </w:r>
      <w:r w:rsidR="00F3690D">
        <w:rPr>
          <w:rFonts w:ascii="Times New Roman" w:hAnsi="Times New Roman" w:cs="Times New Roman"/>
          <w:b/>
          <w:sz w:val="24"/>
          <w:szCs w:val="24"/>
          <w:lang w:val="sr-Latn-RS"/>
        </w:rPr>
        <w:t>165/70R14 – 3</w:t>
      </w:r>
      <w:r w:rsidRPr="0044277F">
        <w:rPr>
          <w:rFonts w:ascii="Times New Roman" w:hAnsi="Times New Roman" w:cs="Times New Roman"/>
          <w:b/>
          <w:sz w:val="24"/>
          <w:szCs w:val="24"/>
          <w:lang w:val="sr-Latn-RS"/>
        </w:rPr>
        <w:t>0</w:t>
      </w:r>
      <w:r w:rsidRPr="0044277F">
        <w:rPr>
          <w:rFonts w:ascii="Times New Roman" w:hAnsi="Times New Roman" w:cs="Times New Roman"/>
          <w:b/>
          <w:sz w:val="24"/>
          <w:szCs w:val="24"/>
          <w:lang w:val="sr-Cyrl-RS"/>
        </w:rPr>
        <w:t xml:space="preserve"> гума</w:t>
      </w:r>
    </w:p>
    <w:p w14:paraId="694D2DB7" w14:textId="77777777" w:rsidR="0044277F" w:rsidRPr="0044277F" w:rsidRDefault="0044277F" w:rsidP="0044277F">
      <w:pPr>
        <w:tabs>
          <w:tab w:val="left" w:pos="1455"/>
        </w:tabs>
        <w:rPr>
          <w:rFonts w:ascii="Times New Roman" w:hAnsi="Times New Roman" w:cs="Times New Roman"/>
          <w:b/>
          <w:sz w:val="24"/>
          <w:szCs w:val="24"/>
          <w:lang w:val="sr-Latn-RS"/>
        </w:rPr>
      </w:pPr>
    </w:p>
    <w:p w14:paraId="50DFADC8" w14:textId="52356AC6" w:rsidR="0044277F" w:rsidRPr="0044277F" w:rsidRDefault="0044277F" w:rsidP="0044277F">
      <w:pPr>
        <w:tabs>
          <w:tab w:val="left" w:pos="1320"/>
          <w:tab w:val="left" w:pos="1455"/>
        </w:tabs>
        <w:rPr>
          <w:rFonts w:ascii="Times New Roman" w:hAnsi="Times New Roman" w:cs="Times New Roman"/>
          <w:b/>
          <w:sz w:val="24"/>
          <w:szCs w:val="24"/>
          <w:lang w:val="sr-Latn-RS"/>
        </w:rPr>
      </w:pPr>
      <w:r w:rsidRPr="0044277F">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 xml:space="preserve"> 195/65</w:t>
      </w:r>
      <w:r w:rsidRPr="0044277F">
        <w:rPr>
          <w:rFonts w:ascii="Times New Roman" w:hAnsi="Times New Roman" w:cs="Times New Roman"/>
          <w:b/>
          <w:sz w:val="24"/>
          <w:szCs w:val="24"/>
          <w:lang w:val="sr-Latn-RS"/>
        </w:rPr>
        <w:t>R15</w:t>
      </w:r>
      <w:r w:rsidR="00B24863">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Latn-RS"/>
        </w:rPr>
        <w:t>- 4 гуме</w:t>
      </w:r>
    </w:p>
    <w:p w14:paraId="301AA581" w14:textId="77777777" w:rsidR="0044277F" w:rsidRPr="0044277F" w:rsidRDefault="0044277F" w:rsidP="0044277F">
      <w:pPr>
        <w:tabs>
          <w:tab w:val="left" w:pos="1320"/>
          <w:tab w:val="left" w:pos="1455"/>
        </w:tabs>
        <w:rPr>
          <w:rFonts w:ascii="Times New Roman" w:hAnsi="Times New Roman" w:cs="Times New Roman"/>
          <w:b/>
          <w:sz w:val="24"/>
          <w:szCs w:val="24"/>
          <w:lang w:val="sr-Latn-RS"/>
        </w:rPr>
      </w:pPr>
    </w:p>
    <w:p w14:paraId="094C0329" w14:textId="5D0DE566" w:rsidR="0044277F" w:rsidRPr="0044277F" w:rsidRDefault="0044277F" w:rsidP="0044277F">
      <w:pPr>
        <w:tabs>
          <w:tab w:val="left" w:pos="1320"/>
          <w:tab w:val="left" w:pos="1455"/>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 xml:space="preserve">                      </w:t>
      </w:r>
      <w:r w:rsidR="006F2352">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185/60</w:t>
      </w:r>
      <w:r w:rsidRPr="0044277F">
        <w:rPr>
          <w:rFonts w:ascii="Times New Roman" w:hAnsi="Times New Roman" w:cs="Times New Roman"/>
          <w:b/>
          <w:sz w:val="24"/>
          <w:szCs w:val="24"/>
          <w:lang w:val="sr-Latn-RS"/>
        </w:rPr>
        <w:t>R14</w:t>
      </w:r>
      <w:r w:rsidR="00B24863">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Latn-RS"/>
        </w:rPr>
        <w:t>-</w:t>
      </w:r>
      <w:r w:rsidR="00B24863">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Latn-RS"/>
        </w:rPr>
        <w:t>6</w:t>
      </w:r>
      <w:r w:rsidRPr="0044277F">
        <w:rPr>
          <w:rFonts w:ascii="Times New Roman" w:hAnsi="Times New Roman" w:cs="Times New Roman"/>
          <w:b/>
          <w:sz w:val="24"/>
          <w:szCs w:val="24"/>
          <w:lang w:val="sr-Cyrl-RS"/>
        </w:rPr>
        <w:t xml:space="preserve"> гума</w:t>
      </w:r>
    </w:p>
    <w:p w14:paraId="6281BCDC" w14:textId="77777777" w:rsidR="0044277F" w:rsidRPr="0044277F" w:rsidRDefault="0044277F" w:rsidP="0044277F">
      <w:pPr>
        <w:tabs>
          <w:tab w:val="left" w:pos="1455"/>
        </w:tabs>
        <w:rPr>
          <w:rFonts w:ascii="Times New Roman" w:hAnsi="Times New Roman" w:cs="Times New Roman"/>
          <w:b/>
          <w:sz w:val="24"/>
          <w:szCs w:val="24"/>
          <w:lang w:val="sr-Latn-RS"/>
        </w:rPr>
      </w:pPr>
    </w:p>
    <w:p w14:paraId="26371CDD" w14:textId="77777777" w:rsidR="0044277F" w:rsidRPr="0044277F" w:rsidRDefault="0044277F" w:rsidP="0044277F">
      <w:pPr>
        <w:tabs>
          <w:tab w:val="left" w:pos="1455"/>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 xml:space="preserve">Нови Сад </w:t>
      </w:r>
      <w:r w:rsidRPr="0044277F">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165/70</w:t>
      </w:r>
      <w:r w:rsidRPr="0044277F">
        <w:rPr>
          <w:rFonts w:ascii="Times New Roman" w:hAnsi="Times New Roman" w:cs="Times New Roman"/>
          <w:b/>
          <w:sz w:val="24"/>
          <w:szCs w:val="24"/>
          <w:lang w:val="sr-Latn-RS"/>
        </w:rPr>
        <w:t xml:space="preserve">R14 – 8 </w:t>
      </w:r>
      <w:r w:rsidRPr="0044277F">
        <w:rPr>
          <w:rFonts w:ascii="Times New Roman" w:hAnsi="Times New Roman" w:cs="Times New Roman"/>
          <w:b/>
          <w:sz w:val="24"/>
          <w:szCs w:val="24"/>
          <w:lang w:val="sr-Cyrl-RS"/>
        </w:rPr>
        <w:t>гума</w:t>
      </w:r>
      <w:r w:rsidRPr="0044277F">
        <w:rPr>
          <w:rFonts w:ascii="Times New Roman" w:hAnsi="Times New Roman" w:cs="Times New Roman"/>
          <w:b/>
          <w:sz w:val="24"/>
          <w:szCs w:val="24"/>
          <w:lang w:val="sr-Latn-RS"/>
        </w:rPr>
        <w:t xml:space="preserve">     </w:t>
      </w:r>
      <w:r w:rsidRPr="0044277F">
        <w:rPr>
          <w:rFonts w:ascii="Times New Roman" w:hAnsi="Times New Roman" w:cs="Times New Roman"/>
          <w:b/>
          <w:sz w:val="24"/>
          <w:szCs w:val="24"/>
          <w:lang w:val="sr-Cyrl-RS"/>
        </w:rPr>
        <w:t xml:space="preserve">    испорука и монтажа  Нови Сад</w:t>
      </w:r>
    </w:p>
    <w:p w14:paraId="2B5B1511" w14:textId="77777777" w:rsidR="0044277F" w:rsidRPr="0044277F" w:rsidRDefault="0044277F" w:rsidP="0044277F">
      <w:pPr>
        <w:tabs>
          <w:tab w:val="left" w:pos="1455"/>
        </w:tabs>
        <w:rPr>
          <w:rFonts w:ascii="Times New Roman" w:hAnsi="Times New Roman" w:cs="Times New Roman"/>
          <w:b/>
          <w:sz w:val="24"/>
          <w:szCs w:val="24"/>
          <w:lang w:val="sr-Latn-RS"/>
        </w:rPr>
      </w:pPr>
    </w:p>
    <w:p w14:paraId="6043EB4A" w14:textId="443960D8" w:rsidR="0044277F" w:rsidRPr="0044277F" w:rsidRDefault="0044277F" w:rsidP="0044277F">
      <w:pPr>
        <w:tabs>
          <w:tab w:val="left" w:pos="1455"/>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Ниш</w:t>
      </w:r>
      <w:r w:rsidRPr="0044277F">
        <w:rPr>
          <w:rFonts w:ascii="Times New Roman" w:hAnsi="Times New Roman" w:cs="Times New Roman"/>
          <w:b/>
          <w:sz w:val="24"/>
          <w:szCs w:val="24"/>
          <w:lang w:val="sr-Cyrl-RS"/>
        </w:rPr>
        <w:tab/>
        <w:t>165/70</w:t>
      </w:r>
      <w:r w:rsidRPr="0044277F">
        <w:rPr>
          <w:rFonts w:ascii="Times New Roman" w:hAnsi="Times New Roman" w:cs="Times New Roman"/>
          <w:b/>
          <w:sz w:val="24"/>
          <w:szCs w:val="24"/>
          <w:lang w:val="sr-Latn-RS"/>
        </w:rPr>
        <w:t>R14 – 20</w:t>
      </w:r>
      <w:r w:rsidR="006F2352">
        <w:rPr>
          <w:rFonts w:ascii="Times New Roman" w:hAnsi="Times New Roman" w:cs="Times New Roman"/>
          <w:b/>
          <w:sz w:val="24"/>
          <w:szCs w:val="24"/>
          <w:lang w:val="sr-Cyrl-RS"/>
        </w:rPr>
        <w:t xml:space="preserve"> гума       </w:t>
      </w:r>
      <w:r w:rsidRPr="0044277F">
        <w:rPr>
          <w:rFonts w:ascii="Times New Roman" w:hAnsi="Times New Roman" w:cs="Times New Roman"/>
          <w:b/>
          <w:sz w:val="24"/>
          <w:szCs w:val="24"/>
          <w:lang w:val="sr-Cyrl-RS"/>
        </w:rPr>
        <w:t>испорука и монтажа Ниш</w:t>
      </w:r>
    </w:p>
    <w:p w14:paraId="44B95E6F" w14:textId="77777777" w:rsidR="0044277F" w:rsidRPr="0044277F" w:rsidRDefault="0044277F" w:rsidP="0044277F">
      <w:pPr>
        <w:rPr>
          <w:rFonts w:ascii="Times New Roman" w:hAnsi="Times New Roman" w:cs="Times New Roman"/>
          <w:b/>
          <w:sz w:val="24"/>
          <w:szCs w:val="24"/>
          <w:lang w:val="sr-Latn-RS"/>
        </w:rPr>
      </w:pPr>
    </w:p>
    <w:p w14:paraId="1668B054" w14:textId="3D1BA7DF" w:rsidR="0044277F" w:rsidRPr="0044277F" w:rsidRDefault="0044277F" w:rsidP="0044277F">
      <w:pPr>
        <w:tabs>
          <w:tab w:val="left" w:pos="1500"/>
          <w:tab w:val="left" w:pos="3795"/>
        </w:tabs>
        <w:rPr>
          <w:rFonts w:ascii="Times New Roman" w:hAnsi="Times New Roman" w:cs="Times New Roman"/>
          <w:b/>
          <w:sz w:val="24"/>
          <w:szCs w:val="24"/>
          <w:lang w:val="sr-Cyrl-RS"/>
        </w:rPr>
      </w:pPr>
      <w:r w:rsidRPr="0044277F">
        <w:rPr>
          <w:rFonts w:ascii="Times New Roman" w:hAnsi="Times New Roman" w:cs="Times New Roman"/>
          <w:b/>
          <w:sz w:val="24"/>
          <w:szCs w:val="24"/>
          <w:lang w:val="sr-Cyrl-RS"/>
        </w:rPr>
        <w:t>Краљево</w:t>
      </w:r>
      <w:r w:rsidRPr="0044277F">
        <w:rPr>
          <w:rFonts w:ascii="Times New Roman" w:hAnsi="Times New Roman" w:cs="Times New Roman"/>
          <w:b/>
          <w:sz w:val="24"/>
          <w:szCs w:val="24"/>
          <w:lang w:val="sr-Cyrl-RS"/>
        </w:rPr>
        <w:tab/>
        <w:t>165/</w:t>
      </w:r>
      <w:r w:rsidRPr="0044277F">
        <w:rPr>
          <w:rFonts w:ascii="Times New Roman" w:hAnsi="Times New Roman" w:cs="Times New Roman"/>
          <w:b/>
          <w:sz w:val="24"/>
          <w:szCs w:val="24"/>
          <w:lang w:val="sr-Latn-RS"/>
        </w:rPr>
        <w:t>70R14 – 20</w:t>
      </w:r>
      <w:r w:rsidRPr="0044277F">
        <w:rPr>
          <w:rFonts w:ascii="Times New Roman" w:hAnsi="Times New Roman" w:cs="Times New Roman"/>
          <w:b/>
          <w:sz w:val="24"/>
          <w:szCs w:val="24"/>
          <w:lang w:val="sr-Cyrl-RS"/>
        </w:rPr>
        <w:t xml:space="preserve"> гума</w:t>
      </w:r>
      <w:r w:rsidRPr="0044277F">
        <w:rPr>
          <w:rFonts w:ascii="Times New Roman" w:hAnsi="Times New Roman" w:cs="Times New Roman"/>
          <w:b/>
          <w:sz w:val="24"/>
          <w:szCs w:val="24"/>
          <w:lang w:val="sr-Latn-RS"/>
        </w:rPr>
        <w:tab/>
      </w:r>
      <w:r w:rsidR="006F2352">
        <w:rPr>
          <w:rFonts w:ascii="Times New Roman" w:hAnsi="Times New Roman" w:cs="Times New Roman"/>
          <w:b/>
          <w:sz w:val="24"/>
          <w:szCs w:val="24"/>
          <w:lang w:val="sr-Cyrl-RS"/>
        </w:rPr>
        <w:t xml:space="preserve">    </w:t>
      </w:r>
      <w:r w:rsidRPr="0044277F">
        <w:rPr>
          <w:rFonts w:ascii="Times New Roman" w:hAnsi="Times New Roman" w:cs="Times New Roman"/>
          <w:b/>
          <w:sz w:val="24"/>
          <w:szCs w:val="24"/>
          <w:lang w:val="sr-Cyrl-RS"/>
        </w:rPr>
        <w:t>испорука и монтажа Краљево</w:t>
      </w: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2CE30C32"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Latn-RS"/>
        </w:rPr>
      </w:pPr>
      <w:r w:rsidRPr="00B44BC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9D10B6">
        <w:rPr>
          <w:rFonts w:ascii="Times New Roman" w:eastAsia="Times New Roman" w:hAnsi="Times New Roman" w:cs="Times New Roman"/>
          <w:b/>
          <w:sz w:val="24"/>
          <w:szCs w:val="24"/>
          <w:lang w:val="sr-Cyrl-RS"/>
        </w:rPr>
        <w:t xml:space="preserve">  </w:t>
      </w:r>
    </w:p>
    <w:p w14:paraId="0B455690" w14:textId="77777777" w:rsidR="003C2ED0" w:rsidRDefault="003C2ED0" w:rsidP="003C2ED0">
      <w:pPr>
        <w:spacing w:after="0" w:line="240" w:lineRule="auto"/>
        <w:rPr>
          <w:rFonts w:ascii="Times New Roman" w:eastAsia="Times New Roman" w:hAnsi="Times New Roman" w:cs="Times New Roman"/>
          <w:b/>
          <w:sz w:val="24"/>
          <w:szCs w:val="24"/>
          <w:lang w:val="sr-Cyrl-RS"/>
        </w:rPr>
      </w:pPr>
    </w:p>
    <w:p w14:paraId="2F8087AF" w14:textId="77777777" w:rsidR="0086739C" w:rsidRDefault="0086739C" w:rsidP="003C2ED0">
      <w:pPr>
        <w:spacing w:after="0" w:line="240" w:lineRule="auto"/>
        <w:rPr>
          <w:rFonts w:ascii="Times New Roman" w:eastAsia="Times New Roman" w:hAnsi="Times New Roman" w:cs="Times New Roman"/>
          <w:b/>
          <w:sz w:val="24"/>
          <w:szCs w:val="24"/>
          <w:lang w:val="sr-Cyrl-CS"/>
        </w:rPr>
      </w:pPr>
    </w:p>
    <w:p w14:paraId="70E22381" w14:textId="77777777" w:rsidR="0086739C" w:rsidRPr="003C2ED0" w:rsidRDefault="0086739C"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1C03B134" w14:textId="44DC1AEC" w:rsidR="0086739C" w:rsidRPr="0086739C" w:rsidRDefault="003C2ED0" w:rsidP="0086739C">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86739C">
        <w:rPr>
          <w:rFonts w:ascii="Times New Roman" w:eastAsia="Times New Roman" w:hAnsi="Times New Roman" w:cs="Times New Roman"/>
          <w:b/>
          <w:sz w:val="24"/>
          <w:szCs w:val="24"/>
          <w:lang w:val="sr-Cyrl-RS"/>
        </w:rPr>
        <w:t>____________________</w:t>
      </w: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03F83E" w14:textId="77777777" w:rsidR="006F2352" w:rsidRDefault="006F2352"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 xml:space="preserve">Уверење из казнене евиденције надлежне полицијске управе Министарства </w:t>
            </w:r>
            <w:r w:rsidRPr="003C2ED0">
              <w:rPr>
                <w:rFonts w:ascii="Times New Roman" w:eastAsia="Times New Roman" w:hAnsi="Times New Roman" w:cs="Times New Roman"/>
                <w:b/>
                <w:sz w:val="24"/>
                <w:szCs w:val="24"/>
                <w:lang w:val="sr-Cyrl-RS" w:eastAsia="ar-SA"/>
              </w:rPr>
              <w:lastRenderedPageBreak/>
              <w:t>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649CBEB7" w14:textId="77777777" w:rsid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4D4C64" w14:textId="77777777" w:rsidR="00475271"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789754" w14:textId="77777777" w:rsidR="00475271" w:rsidRPr="003C2ED0" w:rsidRDefault="00475271"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39.став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4220413E" w14:textId="77777777" w:rsid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A73C2EF" w14:textId="77777777" w:rsidR="006A035F" w:rsidRPr="003C2ED0" w:rsidRDefault="006A035F"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lastRenderedPageBreak/>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w:t>
            </w:r>
            <w:r w:rsidRPr="003C2ED0">
              <w:rPr>
                <w:rFonts w:ascii="Times New Roman" w:eastAsia="Times New Roman" w:hAnsi="Times New Roman" w:cs="Times New Roman"/>
                <w:sz w:val="24"/>
                <w:szCs w:val="24"/>
                <w:lang w:val="sr-Cyrl-CS" w:eastAsia="ar-SA"/>
              </w:rPr>
              <w:lastRenderedPageBreak/>
              <w:t xml:space="preserve">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964" w:type="dxa"/>
        <w:jc w:val="center"/>
        <w:tblLayout w:type="fixed"/>
        <w:tblLook w:val="07E0" w:firstRow="1" w:lastRow="1" w:firstColumn="1" w:lastColumn="1" w:noHBand="1" w:noVBand="1"/>
      </w:tblPr>
      <w:tblGrid>
        <w:gridCol w:w="990"/>
        <w:gridCol w:w="3598"/>
        <w:gridCol w:w="6376"/>
      </w:tblGrid>
      <w:tr w:rsidR="003C2ED0" w:rsidRPr="003C2ED0" w14:paraId="41F5DE74" w14:textId="77777777" w:rsidTr="00CA69E8">
        <w:trPr>
          <w:trHeight w:val="1162"/>
          <w:jc w:val="center"/>
        </w:trPr>
        <w:tc>
          <w:tcPr>
            <w:tcW w:w="990" w:type="dxa"/>
            <w:tcBorders>
              <w:top w:val="single" w:sz="4" w:space="0" w:color="000000"/>
              <w:left w:val="single" w:sz="4" w:space="0" w:color="auto"/>
              <w:bottom w:val="single" w:sz="4" w:space="0" w:color="auto"/>
            </w:tcBorders>
            <w:vAlign w:val="center"/>
          </w:tcPr>
          <w:p w14:paraId="650B65B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eastAsia="ar-SA"/>
              </w:rPr>
              <w:t>4</w:t>
            </w:r>
            <w:r w:rsidRPr="003C2ED0">
              <w:rPr>
                <w:rFonts w:ascii="Times New Roman" w:eastAsia="Times New Roman" w:hAnsi="Times New Roman" w:cs="Times New Roman"/>
                <w:b/>
                <w:sz w:val="24"/>
                <w:szCs w:val="24"/>
                <w:lang w:val="sr-Cyrl-CS" w:eastAsia="ar-SA"/>
              </w:rPr>
              <w:t>.</w:t>
            </w:r>
          </w:p>
        </w:tc>
        <w:tc>
          <w:tcPr>
            <w:tcW w:w="3598" w:type="dxa"/>
            <w:tcBorders>
              <w:top w:val="single" w:sz="4" w:space="0" w:color="000000"/>
              <w:left w:val="single" w:sz="4" w:space="0" w:color="000000"/>
              <w:bottom w:val="single" w:sz="4" w:space="0" w:color="auto"/>
              <w:right w:val="single" w:sz="4" w:space="0" w:color="auto"/>
            </w:tcBorders>
          </w:tcPr>
          <w:p w14:paraId="01490B2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6A3D6E18"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1B57EE3"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3AD1AC8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18D547C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bookmarkStart w:id="0" w:name="_GoBack"/>
            <w:bookmarkEnd w:id="0"/>
          </w:p>
          <w:p w14:paraId="492FA417"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3B6D76E" w14:textId="77777777" w:rsid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8735EF7" w14:textId="77777777"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D0F18EC" w14:textId="77777777" w:rsidR="00181124"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73C04DB" w14:textId="77777777" w:rsidR="00181124" w:rsidRPr="003C2ED0" w:rsidRDefault="00181124"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44930758"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578DA73D"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055BB0E"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3F5F782"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2E24ED9A"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да р</w:t>
            </w:r>
            <w:r w:rsidRPr="003C2ED0">
              <w:rPr>
                <w:rFonts w:ascii="Times New Roman" w:eastAsia="Times New Roman" w:hAnsi="Times New Roman" w:cs="Times New Roman"/>
                <w:b/>
                <w:sz w:val="24"/>
                <w:szCs w:val="24"/>
                <w:lang w:val="sr-Cyrl-CS" w:eastAsia="ar-SA"/>
              </w:rPr>
              <w:t xml:space="preserve">асполаже </w:t>
            </w:r>
            <w:r w:rsidRPr="003C2ED0">
              <w:rPr>
                <w:rFonts w:ascii="Times New Roman" w:eastAsia="Times New Roman" w:hAnsi="Times New Roman" w:cs="Times New Roman"/>
                <w:b/>
                <w:sz w:val="24"/>
                <w:szCs w:val="24"/>
                <w:u w:val="single"/>
                <w:lang w:val="sr-Cyrl-CS" w:eastAsia="ar-SA"/>
              </w:rPr>
              <w:t xml:space="preserve">неопходним </w:t>
            </w:r>
            <w:r w:rsidRPr="00E1559C">
              <w:rPr>
                <w:rFonts w:ascii="Times New Roman" w:eastAsia="Times New Roman" w:hAnsi="Times New Roman" w:cs="Times New Roman"/>
                <w:b/>
                <w:sz w:val="24"/>
                <w:szCs w:val="24"/>
                <w:u w:val="single"/>
                <w:lang w:val="sr-Cyrl-RS" w:eastAsia="ar-SA"/>
              </w:rPr>
              <w:t xml:space="preserve">пословним </w:t>
            </w:r>
            <w:r w:rsidRPr="00E1559C">
              <w:rPr>
                <w:rFonts w:ascii="Times New Roman" w:eastAsia="Times New Roman" w:hAnsi="Times New Roman" w:cs="Times New Roman"/>
                <w:b/>
                <w:sz w:val="24"/>
                <w:szCs w:val="24"/>
                <w:u w:val="single"/>
                <w:lang w:val="uz-Cyrl-UZ" w:eastAsia="ar-SA"/>
              </w:rPr>
              <w:t>к</w:t>
            </w:r>
            <w:r w:rsidRPr="00E1559C">
              <w:rPr>
                <w:rFonts w:ascii="Times New Roman" w:eastAsia="Times New Roman" w:hAnsi="Times New Roman" w:cs="Times New Roman"/>
                <w:b/>
                <w:sz w:val="24"/>
                <w:szCs w:val="24"/>
                <w:u w:val="single"/>
                <w:lang w:val="sr-Cyrl-CS" w:eastAsia="ar-SA"/>
              </w:rPr>
              <w:t>апацитето</w:t>
            </w:r>
            <w:r w:rsidRPr="00E1559C">
              <w:rPr>
                <w:rFonts w:ascii="Times New Roman" w:eastAsia="Times New Roman" w:hAnsi="Times New Roman" w:cs="Times New Roman"/>
                <w:b/>
                <w:sz w:val="24"/>
                <w:szCs w:val="24"/>
                <w:u w:val="single"/>
                <w:lang w:val="uz-Cyrl-UZ" w:eastAsia="ar-SA"/>
              </w:rPr>
              <w:t>м</w:t>
            </w:r>
            <w:r w:rsidRPr="00E1559C">
              <w:rPr>
                <w:rFonts w:ascii="Times New Roman" w:eastAsia="Times New Roman" w:hAnsi="Times New Roman" w:cs="Times New Roman"/>
                <w:b/>
                <w:sz w:val="24"/>
                <w:szCs w:val="24"/>
                <w:lang w:val="uz-Cyrl-UZ" w:eastAsia="ar-SA"/>
              </w:rPr>
              <w:t>:</w:t>
            </w:r>
          </w:p>
          <w:p w14:paraId="59BBE95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Latn-CS" w:eastAsia="ar-SA"/>
              </w:rPr>
            </w:pPr>
          </w:p>
          <w:p w14:paraId="18F37185" w14:textId="1DC8F09E"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r w:rsidRPr="00B44BC7">
              <w:rPr>
                <w:rFonts w:ascii="Times New Roman" w:eastAsia="Times New Roman" w:hAnsi="Times New Roman" w:cs="Times New Roman"/>
                <w:b/>
                <w:sz w:val="24"/>
                <w:szCs w:val="24"/>
                <w:lang w:val="uz-Cyrl-UZ" w:eastAsia="ar-SA"/>
              </w:rPr>
              <w:t xml:space="preserve">1) да је током </w:t>
            </w:r>
            <w:r w:rsidR="001832C5">
              <w:rPr>
                <w:rFonts w:ascii="Times New Roman" w:eastAsia="Times New Roman" w:hAnsi="Times New Roman" w:cs="Times New Roman"/>
                <w:b/>
                <w:sz w:val="24"/>
                <w:szCs w:val="24"/>
                <w:lang w:val="uz-Cyrl-UZ" w:eastAsia="ar-SA"/>
              </w:rPr>
              <w:t>2017</w:t>
            </w:r>
            <w:r w:rsidRPr="00B44BC7">
              <w:rPr>
                <w:rFonts w:ascii="Times New Roman" w:eastAsia="Times New Roman" w:hAnsi="Times New Roman" w:cs="Times New Roman"/>
                <w:b/>
                <w:sz w:val="24"/>
                <w:szCs w:val="24"/>
                <w:lang w:val="uz-Cyrl-UZ" w:eastAsia="ar-SA"/>
              </w:rPr>
              <w:t xml:space="preserve">., </w:t>
            </w:r>
            <w:r w:rsidR="009C25E7">
              <w:rPr>
                <w:rFonts w:ascii="Times New Roman" w:eastAsia="Times New Roman" w:hAnsi="Times New Roman" w:cs="Times New Roman"/>
                <w:b/>
                <w:sz w:val="24"/>
                <w:szCs w:val="24"/>
                <w:lang w:val="uz-Cyrl-UZ" w:eastAsia="ar-SA"/>
              </w:rPr>
              <w:t>2018. и 2019</w:t>
            </w:r>
            <w:r w:rsidRPr="00B44BC7">
              <w:rPr>
                <w:rFonts w:ascii="Times New Roman" w:eastAsia="Times New Roman" w:hAnsi="Times New Roman" w:cs="Times New Roman"/>
                <w:b/>
                <w:sz w:val="24"/>
                <w:szCs w:val="24"/>
                <w:lang w:val="uz-Cyrl-UZ" w:eastAsia="ar-SA"/>
              </w:rPr>
              <w:t xml:space="preserve">. </w:t>
            </w:r>
            <w:r w:rsidRPr="00B44BC7">
              <w:rPr>
                <w:rFonts w:ascii="Times New Roman" w:eastAsia="Times New Roman" w:hAnsi="Times New Roman" w:cs="Times New Roman"/>
                <w:b/>
                <w:sz w:val="24"/>
                <w:szCs w:val="24"/>
                <w:lang w:val="sr-Cyrl-RS" w:eastAsia="ar-SA"/>
              </w:rPr>
              <w:t xml:space="preserve">године </w:t>
            </w:r>
            <w:r w:rsidR="00CC237F" w:rsidRPr="00B44BC7">
              <w:rPr>
                <w:rFonts w:ascii="Times New Roman" w:eastAsia="Times New Roman" w:hAnsi="Times New Roman" w:cs="Times New Roman"/>
                <w:b/>
                <w:sz w:val="24"/>
                <w:szCs w:val="24"/>
                <w:lang w:val="uz-Cyrl-UZ" w:eastAsia="ar-SA"/>
              </w:rPr>
              <w:t xml:space="preserve">остварио пословни приход </w:t>
            </w:r>
            <w:r w:rsidRPr="00B44BC7">
              <w:rPr>
                <w:rFonts w:ascii="Times New Roman" w:eastAsia="Times New Roman" w:hAnsi="Times New Roman" w:cs="Times New Roman"/>
                <w:b/>
                <w:sz w:val="24"/>
                <w:szCs w:val="24"/>
                <w:lang w:val="uz-Cyrl-UZ" w:eastAsia="ar-SA"/>
              </w:rPr>
              <w:t xml:space="preserve"> у укупном </w:t>
            </w:r>
            <w:r w:rsidR="0037547D" w:rsidRPr="00B44BC7">
              <w:rPr>
                <w:rFonts w:ascii="Times New Roman" w:eastAsia="Times New Roman" w:hAnsi="Times New Roman" w:cs="Times New Roman"/>
                <w:b/>
                <w:sz w:val="24"/>
                <w:szCs w:val="24"/>
                <w:lang w:val="uz-Cyrl-UZ" w:eastAsia="ar-SA"/>
              </w:rPr>
              <w:t xml:space="preserve">износу </w:t>
            </w:r>
            <w:r w:rsidR="006C5F52" w:rsidRPr="006C5F52">
              <w:rPr>
                <w:rFonts w:ascii="Times New Roman" w:eastAsia="Times New Roman" w:hAnsi="Times New Roman" w:cs="Times New Roman"/>
                <w:b/>
                <w:sz w:val="24"/>
                <w:szCs w:val="24"/>
                <w:lang w:val="uz-Cyrl-UZ" w:eastAsia="ar-SA"/>
              </w:rPr>
              <w:t>од  1</w:t>
            </w:r>
            <w:r w:rsidR="0037547D" w:rsidRPr="006C5F52">
              <w:rPr>
                <w:rFonts w:ascii="Times New Roman" w:eastAsia="Times New Roman" w:hAnsi="Times New Roman" w:cs="Times New Roman"/>
                <w:b/>
                <w:sz w:val="24"/>
                <w:szCs w:val="24"/>
                <w:lang w:val="uz-Cyrl-UZ" w:eastAsia="ar-SA"/>
              </w:rPr>
              <w:t>.000.000,00</w:t>
            </w:r>
            <w:r w:rsidRPr="00B44BC7">
              <w:rPr>
                <w:rFonts w:ascii="Times New Roman" w:eastAsia="Times New Roman" w:hAnsi="Times New Roman" w:cs="Times New Roman"/>
                <w:b/>
                <w:sz w:val="24"/>
                <w:szCs w:val="24"/>
                <w:lang w:val="uz-Cyrl-UZ" w:eastAsia="ar-SA"/>
              </w:rPr>
              <w:t xml:space="preserve"> динара без ПДВ</w:t>
            </w:r>
          </w:p>
          <w:p w14:paraId="4E56B6A9"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u w:val="single"/>
                <w:lang w:val="uz-Cyrl-UZ" w:eastAsia="ar-SA"/>
              </w:rPr>
            </w:pPr>
          </w:p>
          <w:p w14:paraId="6FAA45D6"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24617C7"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060B2302"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uz-Cyrl-UZ" w:eastAsia="ar-SA"/>
              </w:rPr>
            </w:pPr>
          </w:p>
          <w:p w14:paraId="744AC4FC" w14:textId="77777777" w:rsidR="003C2ED0" w:rsidRPr="003C2ED0" w:rsidRDefault="003C2ED0" w:rsidP="003C2ED0">
            <w:pPr>
              <w:suppressAutoHyphens/>
              <w:snapToGrid w:val="0"/>
              <w:spacing w:after="0" w:line="240" w:lineRule="auto"/>
              <w:jc w:val="center"/>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uz-Cyrl-UZ" w:eastAsia="ar-SA"/>
              </w:rPr>
              <w:t>2) да у задњих шест месеци од дана објављивања Позива за подношење понуда на Порталу јавних набавки није био</w:t>
            </w:r>
            <w:r w:rsidRPr="003C2ED0">
              <w:rPr>
                <w:rFonts w:ascii="Times New Roman" w:eastAsia="Times New Roman" w:hAnsi="Times New Roman" w:cs="Times New Roman"/>
                <w:b/>
                <w:sz w:val="24"/>
                <w:szCs w:val="24"/>
                <w:lang w:val="sr-Cyrl-CS" w:eastAsia="ar-SA"/>
              </w:rPr>
              <w:t xml:space="preserve"> неликвидан ниједан дан</w:t>
            </w:r>
          </w:p>
          <w:p w14:paraId="7373FFC4"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427E4BC"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lang w:val="sr-Cyrl-RS" w:eastAsia="ar-SA"/>
              </w:rPr>
            </w:pPr>
          </w:p>
          <w:p w14:paraId="497ED4BE" w14:textId="77777777" w:rsidR="003C2ED0" w:rsidRPr="003C2ED0" w:rsidRDefault="003C2ED0" w:rsidP="003C2ED0">
            <w:pPr>
              <w:suppressAutoHyphens/>
              <w:snapToGrid w:val="0"/>
              <w:spacing w:after="0" w:line="240" w:lineRule="auto"/>
              <w:rPr>
                <w:rFonts w:ascii="Times New Roman" w:eastAsia="Times New Roman" w:hAnsi="Times New Roman" w:cs="Times New Roman"/>
                <w:b/>
                <w:sz w:val="24"/>
                <w:szCs w:val="24"/>
                <w:u w:val="single"/>
                <w:lang w:val="sr-Latn-CS" w:eastAsia="ar-SA"/>
              </w:rPr>
            </w:pPr>
          </w:p>
        </w:tc>
        <w:tc>
          <w:tcPr>
            <w:tcW w:w="6376" w:type="dxa"/>
            <w:tcBorders>
              <w:top w:val="single" w:sz="4" w:space="0" w:color="000000"/>
              <w:left w:val="single" w:sz="4" w:space="0" w:color="auto"/>
              <w:bottom w:val="single" w:sz="4" w:space="0" w:color="auto"/>
              <w:right w:val="single" w:sz="4" w:space="0" w:color="000000"/>
            </w:tcBorders>
            <w:vAlign w:val="center"/>
          </w:tcPr>
          <w:p w14:paraId="21B44BB3"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NewRomanPSMT" w:hAnsi="Times New Roman" w:cs="Times New Roman"/>
                <w:bCs/>
                <w:sz w:val="24"/>
                <w:szCs w:val="24"/>
                <w:lang w:val="sr-Cyrl-RS" w:eastAsia="ar-SA"/>
              </w:rPr>
              <w:lastRenderedPageBreak/>
              <w:t xml:space="preserve">            У складу са чланом 77. став 4. ЗЈН („Сл. гласник РС“ број 124/12, 14/15 и 68/15) </w:t>
            </w:r>
            <w:r w:rsidRPr="00B44BC7">
              <w:rPr>
                <w:rFonts w:ascii="Times New Roman" w:eastAsia="Times New Roman" w:hAnsi="Times New Roman" w:cs="Times New Roman"/>
                <w:sz w:val="24"/>
                <w:szCs w:val="24"/>
              </w:rPr>
              <w:t>испуњеност</w:t>
            </w:r>
            <w:r w:rsidRPr="00B44BC7">
              <w:rPr>
                <w:rFonts w:ascii="Times New Roman" w:eastAsia="Times New Roman" w:hAnsi="Times New Roman" w:cs="Times New Roman"/>
                <w:sz w:val="24"/>
                <w:szCs w:val="24"/>
                <w:lang w:val="sr-Cyrl-RS"/>
              </w:rPr>
              <w:t xml:space="preserve"> услова из тачке 4. Табеле 1. </w:t>
            </w:r>
            <w:r w:rsidRPr="00B44BC7">
              <w:rPr>
                <w:rFonts w:ascii="Times New Roman" w:eastAsia="Times New Roman" w:hAnsi="Times New Roman" w:cs="Times New Roman"/>
                <w:b/>
                <w:sz w:val="24"/>
                <w:szCs w:val="24"/>
                <w:u w:val="single"/>
                <w:lang w:val="sr-Cyrl-RS"/>
              </w:rPr>
              <w:t>Понуђач у понуди</w:t>
            </w:r>
            <w:r w:rsidRPr="00B44BC7">
              <w:rPr>
                <w:rFonts w:ascii="Times New Roman" w:eastAsia="Times New Roman" w:hAnsi="Times New Roman" w:cs="Times New Roman"/>
                <w:b/>
                <w:sz w:val="24"/>
                <w:szCs w:val="24"/>
                <w:u w:val="single"/>
              </w:rPr>
              <w:t xml:space="preserve"> доказује достављањем изјаве </w:t>
            </w:r>
            <w:r w:rsidRPr="00B44BC7">
              <w:rPr>
                <w:rFonts w:ascii="Times New Roman" w:eastAsia="Times New Roman" w:hAnsi="Times New Roman" w:cs="Times New Roman"/>
                <w:b/>
                <w:sz w:val="24"/>
                <w:szCs w:val="24"/>
              </w:rPr>
              <w:t>којом под пуном материјалном и кривичном одговорношћу</w:t>
            </w:r>
            <w:r w:rsidRPr="00B44BC7">
              <w:rPr>
                <w:rFonts w:ascii="Times New Roman" w:eastAsia="Times New Roman" w:hAnsi="Times New Roman" w:cs="Times New Roman"/>
                <w:b/>
                <w:sz w:val="24"/>
                <w:szCs w:val="24"/>
                <w:lang w:val="sr-Cyrl-RS"/>
              </w:rPr>
              <w:t xml:space="preserve"> </w:t>
            </w:r>
            <w:r w:rsidRPr="00B44BC7">
              <w:rPr>
                <w:rFonts w:ascii="Times New Roman" w:eastAsia="Times New Roman" w:hAnsi="Times New Roman" w:cs="Times New Roman"/>
                <w:b/>
                <w:sz w:val="24"/>
                <w:szCs w:val="24"/>
              </w:rPr>
              <w:t xml:space="preserve">потврђује да испуњава </w:t>
            </w:r>
            <w:r w:rsidRPr="00B44BC7">
              <w:rPr>
                <w:rFonts w:ascii="Times New Roman" w:eastAsia="Times New Roman" w:hAnsi="Times New Roman" w:cs="Times New Roman"/>
                <w:b/>
                <w:sz w:val="24"/>
                <w:szCs w:val="24"/>
                <w:lang w:val="sr-Cyrl-RS"/>
              </w:rPr>
              <w:t xml:space="preserve">овај </w:t>
            </w:r>
            <w:r w:rsidRPr="00B44BC7">
              <w:rPr>
                <w:rFonts w:ascii="Times New Roman" w:eastAsia="Times New Roman" w:hAnsi="Times New Roman" w:cs="Times New Roman"/>
                <w:b/>
                <w:sz w:val="24"/>
                <w:szCs w:val="24"/>
              </w:rPr>
              <w:t>услов</w:t>
            </w:r>
            <w:r w:rsidRPr="00B44BC7">
              <w:rPr>
                <w:rFonts w:ascii="Times New Roman" w:eastAsia="Times New Roman" w:hAnsi="Times New Roman" w:cs="Times New Roman"/>
                <w:sz w:val="24"/>
                <w:szCs w:val="24"/>
              </w:rPr>
              <w:t>.</w:t>
            </w:r>
          </w:p>
          <w:p w14:paraId="1CC8E13B"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617547AF" w14:textId="77777777" w:rsidR="003C2ED0" w:rsidRPr="00B44BC7"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44BC7">
              <w:rPr>
                <w:rFonts w:ascii="Times New Roman" w:eastAsia="Times New Roman" w:hAnsi="Times New Roman" w:cs="Times New Roman"/>
                <w:sz w:val="24"/>
                <w:szCs w:val="24"/>
                <w:lang w:val="sr-Cyrl-RS"/>
              </w:rPr>
              <w:t xml:space="preserve">Чланоном 79. став 2. ЗЈН </w:t>
            </w:r>
            <w:r w:rsidRPr="00B44BC7">
              <w:rPr>
                <w:rFonts w:ascii="Times New Roman" w:eastAsia="TimesNewRomanPSMT" w:hAnsi="Times New Roman" w:cs="Times New Roman"/>
                <w:bCs/>
                <w:sz w:val="24"/>
                <w:szCs w:val="24"/>
                <w:lang w:val="sr-Cyrl-RS" w:eastAsia="ar-SA"/>
              </w:rPr>
              <w:t>(„Сл. гласник РС“ број 124/12, 14/15 и 68/15) је предвиђено да а</w:t>
            </w:r>
            <w:r w:rsidRPr="00B44BC7">
              <w:rPr>
                <w:rFonts w:ascii="Times New Roman" w:eastAsia="Times New Roman" w:hAnsi="Times New Roman" w:cs="Times New Roman"/>
                <w:sz w:val="24"/>
                <w:szCs w:val="24"/>
              </w:rPr>
              <w:t xml:space="preserve">ко је понуђач доставио изјаву из члана 77.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4. </w:t>
            </w:r>
            <w:proofErr w:type="gramStart"/>
            <w:r w:rsidRPr="00B44BC7">
              <w:rPr>
                <w:rFonts w:ascii="Times New Roman" w:eastAsia="Times New Roman" w:hAnsi="Times New Roman" w:cs="Times New Roman"/>
                <w:sz w:val="24"/>
                <w:szCs w:val="24"/>
              </w:rPr>
              <w:t>овог</w:t>
            </w:r>
            <w:proofErr w:type="gramEnd"/>
            <w:r w:rsidRPr="00B44BC7">
              <w:rPr>
                <w:rFonts w:ascii="Times New Roman" w:eastAsia="Times New Roman" w:hAnsi="Times New Roman" w:cs="Times New Roman"/>
                <w:sz w:val="24"/>
                <w:szCs w:val="24"/>
              </w:rPr>
              <w:t xml:space="preserve"> закона, </w:t>
            </w:r>
            <w:r w:rsidRPr="00B44BC7">
              <w:rPr>
                <w:rFonts w:ascii="Times New Roman" w:eastAsia="Times New Roman" w:hAnsi="Times New Roman" w:cs="Times New Roman"/>
                <w:b/>
                <w:sz w:val="24"/>
                <w:szCs w:val="24"/>
                <w:u w:val="single"/>
              </w:rPr>
              <w:t>наручилац је пре доношења одлуке о додели уговора</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B44BC7">
              <w:rPr>
                <w:rFonts w:ascii="Times New Roman" w:eastAsia="Times New Roman" w:hAnsi="Times New Roman" w:cs="Times New Roman"/>
                <w:b/>
                <w:sz w:val="24"/>
                <w:szCs w:val="24"/>
                <w:u w:val="single"/>
                <w:lang w:val="sr-Cyrl-RS"/>
              </w:rPr>
              <w:t xml:space="preserve"> </w:t>
            </w:r>
            <w:r w:rsidRPr="00B44BC7">
              <w:rPr>
                <w:rFonts w:ascii="Times New Roman" w:eastAsia="Times New Roman" w:hAnsi="Times New Roman" w:cs="Times New Roman"/>
                <w:b/>
                <w:sz w:val="24"/>
                <w:szCs w:val="24"/>
                <w:u w:val="single"/>
              </w:rPr>
              <w:t>и од осталих понуђача.</w:t>
            </w:r>
            <w:r w:rsidRPr="00B44BC7">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4BE7B4" w14:textId="77777777" w:rsidR="003C2ED0" w:rsidRPr="00B44BC7"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A04CA24"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b/>
                <w:sz w:val="24"/>
                <w:szCs w:val="24"/>
              </w:rPr>
              <w:t xml:space="preserve">Наручилац није дужан да поступи на начин из члана </w:t>
            </w:r>
            <w:r w:rsidRPr="00B44BC7">
              <w:rPr>
                <w:rFonts w:ascii="Times New Roman" w:eastAsia="Times New Roman" w:hAnsi="Times New Roman" w:cs="Times New Roman"/>
                <w:b/>
                <w:sz w:val="24"/>
                <w:szCs w:val="24"/>
                <w:lang w:val="sr-Cyrl-RS"/>
              </w:rPr>
              <w:t xml:space="preserve">79. став 2. ЗЈН </w:t>
            </w:r>
            <w:r w:rsidRPr="00B44BC7">
              <w:rPr>
                <w:rFonts w:ascii="Times New Roman" w:eastAsia="Times New Roman" w:hAnsi="Times New Roman" w:cs="Times New Roman"/>
                <w:b/>
                <w:sz w:val="24"/>
                <w:szCs w:val="24"/>
              </w:rPr>
              <w:t>у случају поступка јавне набавке мале вредности</w:t>
            </w:r>
            <w:r w:rsidRPr="00B44BC7">
              <w:rPr>
                <w:rFonts w:ascii="Times New Roman" w:eastAsia="Times New Roman" w:hAnsi="Times New Roman" w:cs="Times New Roman"/>
                <w:sz w:val="24"/>
                <w:szCs w:val="24"/>
              </w:rPr>
              <w:t xml:space="preserve"> и</w:t>
            </w:r>
            <w:r w:rsidRPr="00B44BC7">
              <w:rPr>
                <w:rFonts w:ascii="Times New Roman" w:eastAsia="Times New Roman" w:hAnsi="Times New Roman" w:cs="Times New Roman"/>
                <w:sz w:val="24"/>
                <w:szCs w:val="24"/>
                <w:lang w:val="sr-Cyrl-RS"/>
              </w:rPr>
              <w:t xml:space="preserve"> </w:t>
            </w:r>
            <w:r w:rsidRPr="00B44BC7">
              <w:rPr>
                <w:rFonts w:ascii="Times New Roman" w:eastAsia="Times New Roman" w:hAnsi="Times New Roman" w:cs="Times New Roman"/>
                <w:sz w:val="24"/>
                <w:szCs w:val="24"/>
              </w:rPr>
              <w:t xml:space="preserve">преговарачког поступка из члана 36.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w:t>
            </w:r>
            <w:r w:rsidRPr="00B44BC7">
              <w:rPr>
                <w:rFonts w:ascii="Times New Roman" w:eastAsia="Times New Roman" w:hAnsi="Times New Roman" w:cs="Times New Roman"/>
                <w:sz w:val="24"/>
                <w:szCs w:val="24"/>
              </w:rPr>
              <w:lastRenderedPageBreak/>
              <w:t xml:space="preserve">1. </w:t>
            </w:r>
            <w:proofErr w:type="gramStart"/>
            <w:r w:rsidRPr="00B44BC7">
              <w:rPr>
                <w:rFonts w:ascii="Times New Roman" w:eastAsia="Times New Roman" w:hAnsi="Times New Roman" w:cs="Times New Roman"/>
                <w:sz w:val="24"/>
                <w:szCs w:val="24"/>
              </w:rPr>
              <w:t>тач</w:t>
            </w:r>
            <w:proofErr w:type="gramEnd"/>
            <w:r w:rsidRPr="00B44BC7">
              <w:rPr>
                <w:rFonts w:ascii="Times New Roman" w:eastAsia="Times New Roman" w:hAnsi="Times New Roman" w:cs="Times New Roman"/>
                <w:sz w:val="24"/>
                <w:szCs w:val="24"/>
              </w:rPr>
              <w:t xml:space="preserve">. 2) </w:t>
            </w:r>
            <w:proofErr w:type="gramStart"/>
            <w:r w:rsidRPr="00B44BC7">
              <w:rPr>
                <w:rFonts w:ascii="Times New Roman" w:eastAsia="Times New Roman" w:hAnsi="Times New Roman" w:cs="Times New Roman"/>
                <w:sz w:val="24"/>
                <w:szCs w:val="24"/>
              </w:rPr>
              <w:t>и</w:t>
            </w:r>
            <w:proofErr w:type="gramEnd"/>
            <w:r w:rsidRPr="00B44BC7">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B44BC7">
              <w:rPr>
                <w:rFonts w:ascii="Times New Roman" w:eastAsia="Times New Roman" w:hAnsi="Times New Roman" w:cs="Times New Roman"/>
                <w:sz w:val="24"/>
                <w:szCs w:val="24"/>
                <w:lang w:val="sr-Cyrl-RS"/>
              </w:rPr>
              <w:t xml:space="preserve"> </w:t>
            </w:r>
            <w:proofErr w:type="gramStart"/>
            <w:r w:rsidRPr="00B44BC7">
              <w:rPr>
                <w:rFonts w:ascii="Times New Roman" w:eastAsia="Times New Roman" w:hAnsi="Times New Roman" w:cs="Times New Roman"/>
                <w:sz w:val="24"/>
                <w:szCs w:val="24"/>
              </w:rPr>
              <w:t>став</w:t>
            </w:r>
            <w:proofErr w:type="gramEnd"/>
            <w:r w:rsidRPr="00B44BC7">
              <w:rPr>
                <w:rFonts w:ascii="Times New Roman" w:eastAsia="Times New Roman" w:hAnsi="Times New Roman" w:cs="Times New Roman"/>
                <w:sz w:val="24"/>
                <w:szCs w:val="24"/>
              </w:rPr>
              <w:t xml:space="preserve"> 1. </w:t>
            </w:r>
            <w:proofErr w:type="gramStart"/>
            <w:r w:rsidRPr="00B44BC7">
              <w:rPr>
                <w:rFonts w:ascii="Times New Roman" w:eastAsia="Times New Roman" w:hAnsi="Times New Roman" w:cs="Times New Roman"/>
                <w:sz w:val="24"/>
                <w:szCs w:val="24"/>
              </w:rPr>
              <w:t>овог</w:t>
            </w:r>
            <w:proofErr w:type="gramEnd"/>
            <w:r w:rsidRPr="00B44BC7">
              <w:rPr>
                <w:rFonts w:ascii="Times New Roman" w:eastAsia="Times New Roman" w:hAnsi="Times New Roman" w:cs="Times New Roman"/>
                <w:sz w:val="24"/>
                <w:szCs w:val="24"/>
              </w:rPr>
              <w:t xml:space="preserve"> закона.</w:t>
            </w:r>
          </w:p>
          <w:p w14:paraId="04CBBAB2" w14:textId="77777777" w:rsidR="003C2ED0" w:rsidRPr="00B44BC7"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6C5FC8F" w14:textId="77777777" w:rsidR="003C2ED0" w:rsidRPr="00B44BC7"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4476AEC6" w14:textId="01531C91" w:rsidR="00FE262A" w:rsidRPr="00B44BC7" w:rsidRDefault="003C2ED0" w:rsidP="00FE262A">
            <w:pPr>
              <w:numPr>
                <w:ilvl w:val="0"/>
                <w:numId w:val="42"/>
              </w:numPr>
              <w:shd w:val="clear" w:color="auto" w:fill="FFFFFF"/>
              <w:tabs>
                <w:tab w:val="left" w:pos="70"/>
              </w:tabs>
              <w:suppressAutoHyphens/>
              <w:spacing w:after="200" w:line="276" w:lineRule="auto"/>
              <w:ind w:left="70" w:right="69"/>
              <w:contextualSpacing/>
              <w:jc w:val="both"/>
              <w:rPr>
                <w:rFonts w:ascii="Times New Roman" w:eastAsia="Calibri" w:hAnsi="Times New Roman" w:cs="Times New Roman"/>
                <w:b/>
                <w:sz w:val="24"/>
                <w:szCs w:val="24"/>
                <w:u w:val="single"/>
                <w:lang w:val="sr-Cyrl-RS" w:eastAsia="x-none"/>
              </w:rPr>
            </w:pPr>
            <w:r w:rsidRPr="00B44BC7">
              <w:rPr>
                <w:rFonts w:ascii="Times New Roman" w:eastAsia="Calibri" w:hAnsi="Times New Roman" w:cs="Times New Roman"/>
                <w:b/>
                <w:sz w:val="24"/>
                <w:szCs w:val="24"/>
                <w:u w:val="single"/>
                <w:lang w:val="sr-Cyrl-RS" w:eastAsia="x-none"/>
              </w:rPr>
              <w:t xml:space="preserve">1)   </w:t>
            </w:r>
            <w:r w:rsidR="00FE262A" w:rsidRPr="00B44BC7">
              <w:rPr>
                <w:rFonts w:ascii="Times New Roman" w:eastAsia="Calibri" w:hAnsi="Times New Roman" w:cs="Times New Roman"/>
                <w:b/>
                <w:sz w:val="24"/>
                <w:szCs w:val="24"/>
                <w:u w:val="single"/>
                <w:lang w:val="sr-Cyrl-CS" w:eastAsia="x-none"/>
              </w:rPr>
              <w:t>БОН-ЈН који издаје Агенција за привредне регистре, који садржи сажете статусне податке понуђача, сажети биланс стања и биланс успеха за претходне три обрачунске године, или 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Извештај за статистичке потребе (биланс стања, биланс успеха, статистички извешт</w:t>
            </w:r>
            <w:r w:rsidR="009C25E7">
              <w:rPr>
                <w:rFonts w:ascii="Times New Roman" w:eastAsia="Calibri" w:hAnsi="Times New Roman" w:cs="Times New Roman"/>
                <w:b/>
                <w:sz w:val="24"/>
                <w:szCs w:val="24"/>
                <w:u w:val="single"/>
                <w:lang w:val="sr-Cyrl-CS" w:eastAsia="x-none"/>
              </w:rPr>
              <w:t>ај), предат у АПР-у до 28.2.2020</w:t>
            </w:r>
            <w:r w:rsidR="00FE262A" w:rsidRPr="00B44BC7">
              <w:rPr>
                <w:rFonts w:ascii="Times New Roman" w:eastAsia="Calibri" w:hAnsi="Times New Roman" w:cs="Times New Roman"/>
                <w:b/>
                <w:sz w:val="24"/>
                <w:szCs w:val="24"/>
                <w:u w:val="single"/>
                <w:lang w:val="sr-Cyrl-CS" w:eastAsia="x-none"/>
              </w:rPr>
              <w:t xml:space="preserve">.године. </w:t>
            </w:r>
          </w:p>
          <w:p w14:paraId="181BBDF2" w14:textId="77777777" w:rsidR="003C2ED0" w:rsidRPr="00B44BC7" w:rsidRDefault="0037547D" w:rsidP="003C2ED0">
            <w:pPr>
              <w:tabs>
                <w:tab w:val="left" w:pos="680"/>
              </w:tabs>
              <w:spacing w:after="0" w:line="276" w:lineRule="auto"/>
              <w:contextualSpacing/>
              <w:jc w:val="both"/>
              <w:rPr>
                <w:rFonts w:ascii="Times New Roman" w:eastAsia="TimesNewRomanPS-BoldMT" w:hAnsi="Times New Roman" w:cs="Times New Roman"/>
                <w:b/>
                <w:bCs/>
                <w:sz w:val="24"/>
                <w:szCs w:val="24"/>
                <w:lang w:val="uz-Cyrl-UZ" w:eastAsia="x-none" w:bidi="en-US"/>
              </w:rPr>
            </w:pPr>
            <w:r w:rsidRPr="00B44BC7">
              <w:rPr>
                <w:rFonts w:ascii="Times New Roman" w:eastAsia="Calibri" w:hAnsi="Times New Roman" w:cs="Times New Roman"/>
                <w:b/>
                <w:sz w:val="24"/>
                <w:szCs w:val="24"/>
                <w:lang w:val="uz-Cyrl-UZ" w:eastAsia="x-none" w:bidi="en-US"/>
              </w:rPr>
              <w:t xml:space="preserve"> </w:t>
            </w:r>
            <w:r w:rsidR="003C2ED0" w:rsidRPr="00B44BC7">
              <w:rPr>
                <w:rFonts w:ascii="Times New Roman" w:eastAsia="Calibri" w:hAnsi="Times New Roman" w:cs="Times New Roman"/>
                <w:b/>
                <w:sz w:val="24"/>
                <w:szCs w:val="24"/>
                <w:u w:val="single"/>
                <w:lang w:val="uz-Cyrl-UZ" w:eastAsia="x-none" w:bidi="en-US"/>
              </w:rPr>
              <w:t>2) Потврда Народне банке Србије</w:t>
            </w:r>
            <w:r w:rsidR="003C2ED0" w:rsidRPr="00B44BC7">
              <w:rPr>
                <w:rFonts w:ascii="Times New Roman" w:eastAsia="Calibri" w:hAnsi="Times New Roman" w:cs="Times New Roman"/>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r w:rsidR="003C2ED0" w:rsidRPr="00B44BC7">
              <w:rPr>
                <w:rFonts w:ascii="Times New Roman" w:eastAsia="TimesNewRomanPS-BoldMT" w:hAnsi="Times New Roman" w:cs="Times New Roman"/>
                <w:bCs/>
                <w:i/>
                <w:sz w:val="24"/>
                <w:szCs w:val="24"/>
                <w:lang w:val="uz-Cyrl-UZ" w:eastAsia="x-none" w:bidi="en-US"/>
              </w:rPr>
              <w:t xml:space="preserve"> </w:t>
            </w:r>
            <w:r w:rsidR="003C2ED0" w:rsidRPr="00B44BC7">
              <w:rPr>
                <w:rFonts w:ascii="Times New Roman" w:eastAsia="TimesNewRomanPS-BoldMT" w:hAnsi="Times New Roman" w:cs="Times New Roman"/>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7B52A27C" w14:textId="77777777" w:rsidR="003C2ED0" w:rsidRPr="00B44BC7" w:rsidRDefault="003C2ED0" w:rsidP="003C2ED0">
            <w:pPr>
              <w:shd w:val="clear" w:color="auto" w:fill="FFFFFF"/>
              <w:tabs>
                <w:tab w:val="left" w:pos="192"/>
                <w:tab w:val="left" w:pos="342"/>
                <w:tab w:val="left" w:pos="680"/>
              </w:tabs>
              <w:suppressAutoHyphens/>
              <w:spacing w:after="200" w:line="276" w:lineRule="auto"/>
              <w:ind w:left="342" w:right="69"/>
              <w:contextualSpacing/>
              <w:jc w:val="both"/>
              <w:rPr>
                <w:rFonts w:ascii="Times New Roman" w:eastAsia="Calibri" w:hAnsi="Times New Roman" w:cs="Times New Roman"/>
                <w:sz w:val="24"/>
                <w:szCs w:val="24"/>
                <w:lang w:val="uz-Cyrl-UZ"/>
              </w:rPr>
            </w:pPr>
          </w:p>
          <w:p w14:paraId="2C306A61" w14:textId="77777777" w:rsidR="003C2ED0" w:rsidRPr="00B44BC7" w:rsidRDefault="003C2ED0" w:rsidP="003C2ED0">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B44BC7">
              <w:rPr>
                <w:rFonts w:ascii="Times New Roman" w:eastAsia="Calibri" w:hAnsi="Times New Roman" w:cs="Times New Roman"/>
                <w:b/>
                <w:sz w:val="24"/>
                <w:szCs w:val="24"/>
                <w:u w:val="single"/>
                <w:lang w:val="ru-RU"/>
              </w:rPr>
              <w:t>Напомена</w:t>
            </w:r>
            <w:r w:rsidRPr="00B44BC7">
              <w:rPr>
                <w:rFonts w:ascii="Times New Roman" w:eastAsia="Calibri" w:hAnsi="Times New Roman" w:cs="Times New Roman"/>
                <w:sz w:val="24"/>
                <w:szCs w:val="24"/>
                <w:lang w:val="ru-RU"/>
              </w:rPr>
              <w:t xml:space="preserve">: </w:t>
            </w:r>
          </w:p>
          <w:p w14:paraId="586DE47A" w14:textId="77777777" w:rsidR="003C2ED0" w:rsidRPr="00B44BC7" w:rsidRDefault="003C2ED0" w:rsidP="003C2ED0">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AE302FA" w14:textId="77777777" w:rsidR="003C2ED0" w:rsidRPr="00B44BC7" w:rsidRDefault="003C2ED0" w:rsidP="003C2ED0">
            <w:pPr>
              <w:numPr>
                <w:ilvl w:val="0"/>
                <w:numId w:val="6"/>
              </w:num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lang w:val="uz-Cyrl-UZ"/>
              </w:rPr>
            </w:pPr>
            <w:r w:rsidRPr="00B44BC7">
              <w:rPr>
                <w:rFonts w:ascii="Times New Roman" w:eastAsia="Calibri" w:hAnsi="Times New Roman" w:cs="Times New Roman"/>
                <w:sz w:val="24"/>
                <w:szCs w:val="24"/>
                <w:lang w:val="uz-Cyrl-UZ"/>
              </w:rPr>
              <w:t xml:space="preserve">У случају да понуђач подноси понуду са подизвођачем/има, овај доказ </w:t>
            </w:r>
            <w:r w:rsidRPr="00B44BC7">
              <w:rPr>
                <w:rFonts w:ascii="Times New Roman" w:eastAsia="Calibri" w:hAnsi="Times New Roman" w:cs="Times New Roman"/>
                <w:b/>
                <w:sz w:val="24"/>
                <w:szCs w:val="24"/>
                <w:lang w:val="uz-Cyrl-UZ"/>
              </w:rPr>
              <w:t>не треба доставити за подизвођача</w:t>
            </w:r>
            <w:r w:rsidRPr="00B44BC7">
              <w:rPr>
                <w:rFonts w:ascii="Times New Roman" w:eastAsia="Calibri" w:hAnsi="Times New Roman" w:cs="Times New Roman"/>
                <w:sz w:val="24"/>
                <w:szCs w:val="24"/>
                <w:lang w:val="uz-Cyrl-UZ"/>
              </w:rPr>
              <w:t>. Понуђач мора самостално да испуни овај услов</w:t>
            </w:r>
            <w:r w:rsidRPr="00B44BC7">
              <w:rPr>
                <w:rFonts w:ascii="Times New Roman" w:eastAsia="Calibri" w:hAnsi="Times New Roman" w:cs="Times New Roman"/>
                <w:sz w:val="24"/>
                <w:szCs w:val="24"/>
                <w:lang w:val="sr-Latn-CS"/>
              </w:rPr>
              <w:t>.</w:t>
            </w:r>
          </w:p>
        </w:tc>
      </w:tr>
      <w:tr w:rsidR="003C2ED0" w:rsidRPr="003C2ED0" w14:paraId="5B9DDDC7" w14:textId="77777777" w:rsidTr="00CA69E8">
        <w:trPr>
          <w:trHeight w:val="3667"/>
          <w:jc w:val="center"/>
        </w:trPr>
        <w:tc>
          <w:tcPr>
            <w:tcW w:w="990" w:type="dxa"/>
            <w:tcBorders>
              <w:top w:val="single" w:sz="4" w:space="0" w:color="000000"/>
              <w:left w:val="single" w:sz="4" w:space="0" w:color="auto"/>
              <w:bottom w:val="single" w:sz="4" w:space="0" w:color="000000"/>
            </w:tcBorders>
            <w:vAlign w:val="center"/>
          </w:tcPr>
          <w:p w14:paraId="1063D35F"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eastAsia="ar-SA"/>
              </w:rPr>
              <w:lastRenderedPageBreak/>
              <w:t>5.</w:t>
            </w:r>
          </w:p>
        </w:tc>
        <w:tc>
          <w:tcPr>
            <w:tcW w:w="3598" w:type="dxa"/>
            <w:tcBorders>
              <w:top w:val="single" w:sz="4" w:space="0" w:color="000000"/>
              <w:left w:val="single" w:sz="4" w:space="0" w:color="000000"/>
              <w:bottom w:val="single" w:sz="4" w:space="0" w:color="000000"/>
              <w:right w:val="single" w:sz="4" w:space="0" w:color="auto"/>
            </w:tcBorders>
          </w:tcPr>
          <w:p w14:paraId="60B0A513" w14:textId="77777777" w:rsidR="003C2ED0" w:rsidRPr="003C2ED0" w:rsidRDefault="003C2ED0" w:rsidP="003C2ED0">
            <w:pPr>
              <w:spacing w:after="200" w:line="240" w:lineRule="auto"/>
              <w:contextualSpacing/>
              <w:jc w:val="both"/>
              <w:rPr>
                <w:rFonts w:ascii="Times New Roman" w:eastAsia="Times New Roman" w:hAnsi="Times New Roman" w:cs="Times New Roman"/>
                <w:spacing w:val="-4"/>
                <w:sz w:val="24"/>
                <w:szCs w:val="24"/>
                <w:lang w:eastAsia="ar-SA"/>
              </w:rPr>
            </w:pPr>
          </w:p>
          <w:p w14:paraId="73B9A144"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336CA5F7"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6A27BCBC"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1180677E"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60F1588"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0BB9C432" w14:textId="77777777" w:rsidR="003C2ED0" w:rsidRPr="003C2ED0" w:rsidRDefault="003C2ED0" w:rsidP="003C2ED0">
            <w:pPr>
              <w:spacing w:after="200" w:line="240" w:lineRule="auto"/>
              <w:contextualSpacing/>
              <w:jc w:val="both"/>
              <w:rPr>
                <w:rFonts w:ascii="Times New Roman" w:eastAsia="Times New Roman" w:hAnsi="Times New Roman" w:cs="Times New Roman"/>
                <w:b/>
                <w:spacing w:val="-4"/>
                <w:sz w:val="24"/>
                <w:szCs w:val="24"/>
                <w:lang w:val="sr-Cyrl-RS" w:eastAsia="ar-SA"/>
              </w:rPr>
            </w:pPr>
          </w:p>
          <w:p w14:paraId="70A87812"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u w:val="single"/>
                <w:lang w:val="sr-Cyrl-RS" w:eastAsia="ar-SA"/>
              </w:rPr>
            </w:pPr>
            <w:r w:rsidRPr="00B44BC7">
              <w:rPr>
                <w:rFonts w:ascii="Times New Roman" w:eastAsia="Times New Roman" w:hAnsi="Times New Roman" w:cs="Times New Roman"/>
                <w:b/>
                <w:spacing w:val="-4"/>
                <w:sz w:val="24"/>
                <w:szCs w:val="24"/>
                <w:lang w:val="sr-Cyrl-RS" w:eastAsia="ar-SA"/>
              </w:rPr>
              <w:t>-</w:t>
            </w:r>
            <w:r w:rsidRPr="00B44BC7">
              <w:rPr>
                <w:rFonts w:ascii="Times New Roman" w:eastAsia="Times New Roman" w:hAnsi="Times New Roman" w:cs="Times New Roman"/>
                <w:spacing w:val="-4"/>
                <w:sz w:val="24"/>
                <w:szCs w:val="24"/>
                <w:lang w:val="sr-Cyrl-RS" w:eastAsia="ar-SA"/>
              </w:rPr>
              <w:t xml:space="preserve"> да</w:t>
            </w:r>
            <w:r w:rsidRPr="00B44BC7">
              <w:rPr>
                <w:rFonts w:ascii="Times New Roman" w:eastAsia="Times New Roman" w:hAnsi="Times New Roman" w:cs="Times New Roman"/>
                <w:spacing w:val="-4"/>
                <w:sz w:val="24"/>
                <w:szCs w:val="24"/>
                <w:lang w:val="sr-Cyrl-CS" w:eastAsia="ar-SA"/>
              </w:rPr>
              <w:t xml:space="preserve"> располаже</w:t>
            </w:r>
            <w:r w:rsidRPr="00B44BC7">
              <w:rPr>
                <w:rFonts w:ascii="Times New Roman" w:eastAsia="Times New Roman" w:hAnsi="Times New Roman" w:cs="Times New Roman"/>
                <w:b/>
                <w:spacing w:val="-4"/>
                <w:sz w:val="24"/>
                <w:szCs w:val="24"/>
                <w:lang w:val="sr-Cyrl-CS" w:eastAsia="ar-SA"/>
              </w:rPr>
              <w:t xml:space="preserve"> </w:t>
            </w:r>
            <w:r w:rsidR="0037547D" w:rsidRPr="00B44BC7">
              <w:rPr>
                <w:rFonts w:ascii="Times New Roman" w:eastAsia="Times New Roman" w:hAnsi="Times New Roman" w:cs="Times New Roman"/>
                <w:b/>
                <w:spacing w:val="-4"/>
                <w:sz w:val="24"/>
                <w:szCs w:val="24"/>
                <w:u w:val="single"/>
                <w:lang w:val="sr-Cyrl-CS" w:eastAsia="ar-SA"/>
              </w:rPr>
              <w:t>кадровским</w:t>
            </w:r>
            <w:r w:rsidRPr="00B44BC7">
              <w:rPr>
                <w:rFonts w:ascii="Times New Roman" w:eastAsia="Times New Roman" w:hAnsi="Times New Roman" w:cs="Times New Roman"/>
                <w:b/>
                <w:spacing w:val="-4"/>
                <w:sz w:val="24"/>
                <w:szCs w:val="24"/>
                <w:u w:val="single"/>
                <w:lang w:val="sr-Cyrl-RS" w:eastAsia="ar-SA"/>
              </w:rPr>
              <w:t xml:space="preserve"> </w:t>
            </w:r>
            <w:r w:rsidRPr="00B44BC7">
              <w:rPr>
                <w:rFonts w:ascii="Times New Roman" w:eastAsia="Times New Roman" w:hAnsi="Times New Roman" w:cs="Times New Roman"/>
                <w:b/>
                <w:spacing w:val="-4"/>
                <w:sz w:val="24"/>
                <w:szCs w:val="24"/>
                <w:u w:val="single"/>
                <w:lang w:val="sr-Cyrl-CS" w:eastAsia="ar-SA"/>
              </w:rPr>
              <w:t>капацитетом</w:t>
            </w:r>
            <w:r w:rsidRPr="00B44BC7">
              <w:rPr>
                <w:rFonts w:ascii="Times New Roman" w:eastAsia="Times New Roman" w:hAnsi="Times New Roman" w:cs="Times New Roman"/>
                <w:spacing w:val="-4"/>
                <w:sz w:val="24"/>
                <w:szCs w:val="24"/>
                <w:u w:val="single"/>
                <w:lang w:val="sr-Cyrl-RS" w:eastAsia="ar-SA"/>
              </w:rPr>
              <w:t>:</w:t>
            </w:r>
          </w:p>
          <w:p w14:paraId="0A133670" w14:textId="77777777" w:rsidR="003C2ED0" w:rsidRPr="00B44BC7" w:rsidRDefault="003C2ED0" w:rsidP="003C2ED0">
            <w:pPr>
              <w:spacing w:after="200" w:line="240" w:lineRule="auto"/>
              <w:contextualSpacing/>
              <w:jc w:val="both"/>
              <w:rPr>
                <w:rFonts w:ascii="Times New Roman" w:eastAsia="Times New Roman" w:hAnsi="Times New Roman" w:cs="Times New Roman"/>
                <w:spacing w:val="-4"/>
                <w:sz w:val="24"/>
                <w:szCs w:val="24"/>
                <w:lang w:val="sr-Cyrl-RS" w:eastAsia="ar-SA"/>
              </w:rPr>
            </w:pPr>
          </w:p>
          <w:p w14:paraId="1E1C2FBF" w14:textId="77777777" w:rsidR="0037547D" w:rsidRPr="00B44BC7" w:rsidRDefault="0037547D" w:rsidP="0037547D">
            <w:pPr>
              <w:spacing w:after="200"/>
              <w:jc w:val="both"/>
              <w:rPr>
                <w:rFonts w:ascii="Times New Roman" w:eastAsia="Times New Roman" w:hAnsi="Times New Roman" w:cs="Times New Roman"/>
                <w:sz w:val="24"/>
                <w:szCs w:val="24"/>
                <w:lang w:val="sr-Cyrl-RS" w:bidi="en-US"/>
              </w:rPr>
            </w:pPr>
            <w:r w:rsidRPr="00B44BC7">
              <w:rPr>
                <w:rFonts w:ascii="Times New Roman" w:eastAsia="Calibri" w:hAnsi="Times New Roman" w:cs="Times New Roman"/>
                <w:b/>
                <w:bCs/>
                <w:noProof/>
                <w:sz w:val="24"/>
                <w:szCs w:val="24"/>
                <w:lang w:val="uz-Cyrl-UZ"/>
              </w:rPr>
              <w:t xml:space="preserve">Да понуђач </w:t>
            </w:r>
            <w:r w:rsidR="00D73FCE" w:rsidRPr="00B44BC7">
              <w:rPr>
                <w:rFonts w:ascii="Times New Roman" w:eastAsia="Calibri" w:hAnsi="Times New Roman" w:cs="Times New Roman"/>
                <w:b/>
                <w:sz w:val="24"/>
                <w:szCs w:val="24"/>
                <w:lang w:val="sr-Cyrl-RS"/>
              </w:rPr>
              <w:t>има најмање 2 запосленa / радно ангажована</w:t>
            </w:r>
            <w:r w:rsidRPr="00B44BC7">
              <w:rPr>
                <w:rFonts w:ascii="Times New Roman" w:eastAsia="Calibri" w:hAnsi="Times New Roman" w:cs="Times New Roman"/>
                <w:b/>
                <w:sz w:val="24"/>
                <w:szCs w:val="24"/>
                <w:lang w:val="sr-Cyrl-RS"/>
              </w:rPr>
              <w:t xml:space="preserve">  лица који ће бити задужени и одговорни за реализацију предметне набавке.</w:t>
            </w:r>
            <w:r w:rsidRPr="00B44BC7">
              <w:rPr>
                <w:rFonts w:ascii="Times New Roman" w:eastAsia="Calibri" w:hAnsi="Times New Roman" w:cs="Times New Roman"/>
                <w:sz w:val="24"/>
                <w:szCs w:val="24"/>
                <w:lang w:val="sr-Cyrl-RS"/>
              </w:rPr>
              <w:t xml:space="preserve"> </w:t>
            </w:r>
            <w:r w:rsidRPr="00B44BC7">
              <w:rPr>
                <w:rFonts w:ascii="Times New Roman" w:eastAsia="Calibri" w:hAnsi="Times New Roman" w:cs="Times New Roman"/>
                <w:sz w:val="24"/>
                <w:szCs w:val="24"/>
              </w:rPr>
              <w:t xml:space="preserve"> </w:t>
            </w:r>
          </w:p>
          <w:p w14:paraId="3A6069AF" w14:textId="77777777" w:rsidR="001B0B6D" w:rsidRPr="00B44BC7" w:rsidRDefault="001B0B6D" w:rsidP="00B37BF6">
            <w:pPr>
              <w:spacing w:after="200" w:line="240" w:lineRule="auto"/>
              <w:contextualSpacing/>
              <w:jc w:val="both"/>
              <w:rPr>
                <w:rFonts w:ascii="Times New Roman" w:eastAsia="Times New Roman" w:hAnsi="Times New Roman" w:cs="Times New Roman"/>
                <w:sz w:val="24"/>
                <w:szCs w:val="24"/>
                <w:lang w:val="sr-Cyrl-RS" w:bidi="en-US"/>
              </w:rPr>
            </w:pPr>
          </w:p>
          <w:p w14:paraId="1FC33A5D" w14:textId="77777777" w:rsidR="00B37BF6" w:rsidRPr="00B44BC7" w:rsidRDefault="00B37BF6" w:rsidP="0058190C">
            <w:pPr>
              <w:spacing w:after="200" w:line="240" w:lineRule="auto"/>
              <w:contextualSpacing/>
              <w:jc w:val="both"/>
              <w:rPr>
                <w:rFonts w:ascii="Times New Roman" w:eastAsia="Times New Roman" w:hAnsi="Times New Roman" w:cs="Times New Roman"/>
                <w:sz w:val="24"/>
                <w:szCs w:val="24"/>
                <w:lang w:val="sr-Cyrl-RS" w:bidi="en-US"/>
              </w:rPr>
            </w:pPr>
          </w:p>
          <w:p w14:paraId="1FA2C8D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2FEDB42" w14:textId="77777777" w:rsidR="00B37BF6" w:rsidRDefault="00B37BF6" w:rsidP="0058190C">
            <w:pPr>
              <w:spacing w:after="200" w:line="240" w:lineRule="auto"/>
              <w:contextualSpacing/>
              <w:jc w:val="both"/>
              <w:rPr>
                <w:rFonts w:ascii="Times New Roman" w:eastAsia="Times New Roman" w:hAnsi="Times New Roman" w:cs="Times New Roman"/>
                <w:sz w:val="24"/>
                <w:szCs w:val="24"/>
                <w:highlight w:val="yellow"/>
                <w:lang w:val="sr-Cyrl-RS" w:bidi="en-US"/>
              </w:rPr>
            </w:pPr>
          </w:p>
          <w:p w14:paraId="462E4AF1" w14:textId="77777777" w:rsidR="003C2ED0" w:rsidRPr="003C2ED0" w:rsidRDefault="003C2ED0" w:rsidP="0058190C">
            <w:pPr>
              <w:spacing w:after="200" w:line="240" w:lineRule="auto"/>
              <w:contextualSpacing/>
              <w:jc w:val="both"/>
              <w:rPr>
                <w:rFonts w:ascii="Times New Roman" w:eastAsia="Times New Roman" w:hAnsi="Times New Roman" w:cs="Times New Roman"/>
                <w:sz w:val="24"/>
                <w:szCs w:val="24"/>
                <w:lang w:val="sr-Cyrl-RS" w:bidi="en-US"/>
              </w:rPr>
            </w:pPr>
          </w:p>
        </w:tc>
        <w:tc>
          <w:tcPr>
            <w:tcW w:w="6376" w:type="dxa"/>
            <w:tcBorders>
              <w:top w:val="single" w:sz="4" w:space="0" w:color="000000"/>
              <w:left w:val="single" w:sz="4" w:space="0" w:color="auto"/>
              <w:bottom w:val="single" w:sz="4" w:space="0" w:color="000000"/>
              <w:right w:val="single" w:sz="4" w:space="0" w:color="000000"/>
            </w:tcBorders>
          </w:tcPr>
          <w:p w14:paraId="78FDE2D4" w14:textId="77777777" w:rsidR="003C2ED0" w:rsidRPr="003C2ED0" w:rsidRDefault="003C2ED0" w:rsidP="003C2ED0">
            <w:pPr>
              <w:suppressAutoHyphens/>
              <w:snapToGrid w:val="0"/>
              <w:spacing w:after="0" w:line="240" w:lineRule="auto"/>
              <w:rPr>
                <w:rFonts w:ascii="Times New Roman" w:eastAsia="Calibri" w:hAnsi="Times New Roman" w:cs="Times New Roman"/>
                <w:sz w:val="24"/>
                <w:szCs w:val="24"/>
                <w:lang w:val="sr-Cyrl-RS" w:eastAsia="ar-SA"/>
              </w:rPr>
            </w:pPr>
          </w:p>
          <w:p w14:paraId="3EF3D2B5"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5.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2AE72E9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1F4141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0BB405D6" w14:textId="77777777" w:rsidR="0037547D" w:rsidRPr="00B44BC7" w:rsidRDefault="0037547D" w:rsidP="0037547D">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B44BC7">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145094CD" w14:textId="77777777" w:rsidR="0037547D" w:rsidRPr="00B44BC7" w:rsidRDefault="0037547D" w:rsidP="00997268">
            <w:pPr>
              <w:pStyle w:val="ListParagraph"/>
              <w:numPr>
                <w:ilvl w:val="0"/>
                <w:numId w:val="33"/>
              </w:numPr>
              <w:tabs>
                <w:tab w:val="left" w:pos="720"/>
              </w:tabs>
              <w:ind w:left="0" w:firstLine="720"/>
              <w:jc w:val="both"/>
              <w:rPr>
                <w:lang w:val="sr-Cyrl-RS"/>
              </w:rPr>
            </w:pPr>
            <w:r w:rsidRPr="00B44BC7">
              <w:rPr>
                <w:noProof/>
                <w:lang w:val="uz-Cyrl-UZ"/>
              </w:rPr>
              <w:t xml:space="preserve">Фотокопије уговора о раду и образаца пријаве на обавезно социјално осигурање за лица запослена код понуђача или фотокопије </w:t>
            </w:r>
            <w:r w:rsidRPr="00B44BC7">
              <w:t>уговор</w:t>
            </w:r>
            <w:r w:rsidRPr="00B44BC7">
              <w:rPr>
                <w:lang w:val="uz-Cyrl-UZ"/>
              </w:rPr>
              <w:t>а</w:t>
            </w:r>
            <w:r w:rsidRPr="00B44BC7">
              <w:t xml:space="preserve"> </w:t>
            </w:r>
            <w:r w:rsidRPr="00B44BC7">
              <w:rPr>
                <w:lang w:val="uz-Cyrl-UZ"/>
              </w:rPr>
              <w:t>о радном ангажовању</w:t>
            </w:r>
            <w:r w:rsidRPr="00B44BC7">
              <w:rPr>
                <w:noProof/>
                <w:lang w:val="uz-Cyrl-UZ"/>
              </w:rPr>
              <w:t xml:space="preserve"> за лица радно ангажована по другом основу.  </w:t>
            </w:r>
          </w:p>
          <w:p w14:paraId="72692D77"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802173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13428210" w14:textId="77777777" w:rsidR="003C2ED0" w:rsidRDefault="003C2ED0" w:rsidP="0037547D">
            <w:pPr>
              <w:suppressAutoHyphens/>
              <w:spacing w:after="0" w:line="240" w:lineRule="auto"/>
              <w:ind w:firstLine="482"/>
              <w:jc w:val="both"/>
              <w:rPr>
                <w:rFonts w:ascii="Times New Roman" w:eastAsia="Times New Roman" w:hAnsi="Times New Roman" w:cs="Times New Roman"/>
                <w:sz w:val="24"/>
                <w:szCs w:val="24"/>
                <w:lang w:bidi="en-US"/>
              </w:rPr>
            </w:pPr>
            <w:r w:rsidRPr="003C2ED0">
              <w:rPr>
                <w:rFonts w:ascii="Times New Roman" w:eastAsia="Times New Roman" w:hAnsi="Times New Roman" w:cs="Times New Roman"/>
                <w:sz w:val="24"/>
                <w:szCs w:val="24"/>
                <w:lang w:val="uz-Cyrl-UZ" w:eastAsia="ar-SA"/>
              </w:rPr>
              <w:t xml:space="preserve"> </w:t>
            </w:r>
          </w:p>
          <w:p w14:paraId="79845FCC" w14:textId="77777777" w:rsidR="00181124" w:rsidRPr="003C2ED0" w:rsidRDefault="00181124" w:rsidP="00181124">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ascii="Times New Roman" w:eastAsia="Calibri" w:hAnsi="Times New Roman" w:cs="Times New Roman"/>
                <w:sz w:val="24"/>
                <w:szCs w:val="24"/>
                <w:lang w:val="ru-RU"/>
              </w:rPr>
            </w:pPr>
            <w:r w:rsidRPr="003C2ED0">
              <w:rPr>
                <w:rFonts w:ascii="Times New Roman" w:eastAsia="Calibri" w:hAnsi="Times New Roman" w:cs="Times New Roman"/>
                <w:b/>
                <w:sz w:val="24"/>
                <w:szCs w:val="24"/>
                <w:u w:val="single"/>
                <w:lang w:val="ru-RU"/>
              </w:rPr>
              <w:t>Напомена</w:t>
            </w:r>
            <w:r w:rsidRPr="003C2ED0">
              <w:rPr>
                <w:rFonts w:ascii="Times New Roman" w:eastAsia="Calibri" w:hAnsi="Times New Roman" w:cs="Times New Roman"/>
                <w:sz w:val="24"/>
                <w:szCs w:val="24"/>
                <w:lang w:val="ru-RU"/>
              </w:rPr>
              <w:t xml:space="preserve">: </w:t>
            </w:r>
          </w:p>
          <w:p w14:paraId="665C19F5" w14:textId="77777777" w:rsidR="00181124" w:rsidRPr="003C2ED0" w:rsidRDefault="00181124" w:rsidP="00181124">
            <w:pPr>
              <w:numPr>
                <w:ilvl w:val="0"/>
                <w:numId w:val="6"/>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услове из тачке 4.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765CA7CA" w14:textId="77777777" w:rsidR="003C2ED0" w:rsidRPr="003C2ED0" w:rsidRDefault="00181124" w:rsidP="00181124">
            <w:pPr>
              <w:suppressAutoHyphens/>
              <w:snapToGrid w:val="0"/>
              <w:spacing w:after="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uz-Cyrl-UZ"/>
              </w:rPr>
              <w:lastRenderedPageBreak/>
              <w:t xml:space="preserve">У случају да понуђач подноси понуду са подизвођачем/има, овај доказ </w:t>
            </w:r>
            <w:r w:rsidRPr="003C2ED0">
              <w:rPr>
                <w:rFonts w:ascii="Times New Roman" w:eastAsia="Calibri" w:hAnsi="Times New Roman" w:cs="Times New Roman"/>
                <w:b/>
                <w:sz w:val="24"/>
                <w:szCs w:val="24"/>
                <w:lang w:val="uz-Cyrl-UZ"/>
              </w:rPr>
              <w:t>не треба доставити за подизвођача</w:t>
            </w:r>
            <w:r w:rsidRPr="003C2ED0">
              <w:rPr>
                <w:rFonts w:ascii="Times New Roman" w:eastAsia="Calibri" w:hAnsi="Times New Roman" w:cs="Times New Roman"/>
                <w:sz w:val="24"/>
                <w:szCs w:val="24"/>
                <w:lang w:val="uz-Cyrl-UZ"/>
              </w:rPr>
              <w:t>. Понуђач мора самостално да испуни овај услов</w:t>
            </w:r>
            <w:r w:rsidRPr="003C2ED0">
              <w:rPr>
                <w:rFonts w:ascii="Times New Roman" w:eastAsia="Calibri" w:hAnsi="Times New Roman" w:cs="Times New Roman"/>
                <w:sz w:val="24"/>
                <w:szCs w:val="24"/>
                <w:lang w:val="sr-Latn-CS"/>
              </w:rPr>
              <w:t>.</w:t>
            </w:r>
          </w:p>
        </w:tc>
      </w:tr>
    </w:tbl>
    <w:p w14:paraId="5251FCA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E555E1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t xml:space="preserve">Напомена: </w:t>
      </w:r>
    </w:p>
    <w:p w14:paraId="55C11B61" w14:textId="1139044F" w:rsidR="009C25E7" w:rsidRPr="009C25E7" w:rsidRDefault="009C25E7" w:rsidP="009C25E7">
      <w:pPr>
        <w:autoSpaceDE w:val="0"/>
        <w:autoSpaceDN w:val="0"/>
        <w:adjustRightInd w:val="0"/>
        <w:contextualSpacing/>
        <w:jc w:val="both"/>
        <w:rPr>
          <w:rFonts w:ascii="Times New Roman" w:eastAsia="TimesNewRomanPSMT" w:hAnsi="Times New Roman"/>
          <w:b/>
          <w:bCs/>
          <w:sz w:val="24"/>
          <w:szCs w:val="24"/>
          <w:lang w:val="uz-Cyrl-UZ"/>
        </w:rPr>
      </w:pPr>
      <w:r>
        <w:rPr>
          <w:rFonts w:ascii="Times New Roman" w:eastAsia="TimesNewRomanPSMT" w:hAnsi="Times New Roman"/>
          <w:b/>
          <w:bCs/>
          <w:sz w:val="24"/>
          <w:szCs w:val="24"/>
          <w:lang w:val="sr-Latn-RS"/>
        </w:rPr>
        <w:t xml:space="preserve">            </w:t>
      </w:r>
      <w:r w:rsidRPr="009C25E7">
        <w:rPr>
          <w:rFonts w:ascii="Times New Roman" w:eastAsia="TimesNewRomanPSMT" w:hAnsi="Times New Roman"/>
          <w:b/>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F23E5B"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4A4F002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53C4A803"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A6E5382"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преговарачког поступка из члана 36.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тач</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1.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w:t>
      </w:r>
    </w:p>
    <w:p w14:paraId="7F8115D1"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F636B1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440F45FD" w14:textId="77777777" w:rsidR="003C2ED0" w:rsidRP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18FCDA72"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37551198" w14:textId="77777777" w:rsidR="003C2ED0" w:rsidRDefault="003C2ED0"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5590C750" w14:textId="77777777" w:rsidR="00090657" w:rsidRPr="003C2ED0" w:rsidRDefault="00090657" w:rsidP="003C2ED0">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eastAsia="x-none"/>
        </w:rPr>
      </w:pP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4F873A34" w14:textId="3BB829FD" w:rsidR="003C2ED0" w:rsidRPr="003C2ED0" w:rsidRDefault="003C2ED0" w:rsidP="003C2ED0">
      <w:pPr>
        <w:numPr>
          <w:ilvl w:val="0"/>
          <w:numId w:val="40"/>
        </w:numPr>
        <w:shd w:val="clear" w:color="auto" w:fill="FFFFFF"/>
        <w:tabs>
          <w:tab w:val="left" w:pos="70"/>
          <w:tab w:val="left" w:pos="192"/>
          <w:tab w:val="left" w:pos="342"/>
        </w:tabs>
        <w:spacing w:after="200" w:line="276" w:lineRule="auto"/>
        <w:ind w:right="69"/>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Понуђач не мора да достави </w:t>
      </w:r>
      <w:r w:rsidRPr="003C2ED0">
        <w:rPr>
          <w:rFonts w:ascii="Times New Roman" w:eastAsia="Calibri" w:hAnsi="Times New Roman" w:cs="Times New Roman"/>
          <w:sz w:val="24"/>
          <w:szCs w:val="24"/>
          <w:lang w:eastAsia="x-none"/>
        </w:rPr>
        <w:t xml:space="preserve">Извештај о бонитету за јавне набавке </w:t>
      </w:r>
      <w:r w:rsidRPr="003C2ED0">
        <w:rPr>
          <w:rFonts w:ascii="Times New Roman" w:eastAsia="Calibri" w:hAnsi="Times New Roman" w:cs="Times New Roman"/>
          <w:sz w:val="24"/>
          <w:szCs w:val="24"/>
          <w:lang w:val="uz-Cyrl-UZ"/>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2" w:history="1">
        <w:r w:rsidRPr="00B44BC7">
          <w:rPr>
            <w:rFonts w:ascii="Times New Roman" w:eastAsia="Times New Roman" w:hAnsi="Times New Roman" w:cs="Times New Roman"/>
            <w:sz w:val="24"/>
            <w:szCs w:val="24"/>
            <w:u w:val="single"/>
          </w:rPr>
          <w:t xml:space="preserve">Регистар финансијских извештаја и података о бонитету правних лица и </w:t>
        </w:r>
        <w:r w:rsidRPr="00B44BC7">
          <w:rPr>
            <w:rFonts w:ascii="Times New Roman" w:eastAsia="Times New Roman" w:hAnsi="Times New Roman" w:cs="Times New Roman"/>
            <w:sz w:val="24"/>
            <w:szCs w:val="24"/>
            <w:u w:val="single"/>
          </w:rPr>
          <w:lastRenderedPageBreak/>
          <w:t>предузетника.</w:t>
        </w:r>
      </w:hyperlink>
      <w:r w:rsidRPr="00B44BC7">
        <w:rPr>
          <w:rFonts w:ascii="Times New Roman" w:eastAsia="Times New Roman" w:hAnsi="Times New Roman" w:cs="Times New Roman"/>
          <w:sz w:val="24"/>
          <w:szCs w:val="24"/>
          <w:lang w:val="sr-Cyrl-RS"/>
        </w:rPr>
        <w:t xml:space="preserve"> - </w:t>
      </w:r>
      <w:r w:rsidRPr="00B44BC7">
        <w:rPr>
          <w:rFonts w:ascii="Times New Roman" w:eastAsia="Times New Roman" w:hAnsi="Times New Roman" w:cs="Times New Roman"/>
          <w:b/>
          <w:bCs/>
          <w:sz w:val="24"/>
          <w:szCs w:val="24"/>
        </w:rPr>
        <w:t>Подаци из финансијских извештаја</w:t>
      </w:r>
      <w:r w:rsidRPr="00B44BC7">
        <w:rPr>
          <w:rFonts w:ascii="Times New Roman" w:eastAsia="Times New Roman" w:hAnsi="Times New Roman" w:cs="Times New Roman"/>
          <w:b/>
          <w:bCs/>
          <w:sz w:val="24"/>
          <w:szCs w:val="24"/>
          <w:lang w:val="sr-Cyrl-RS"/>
        </w:rPr>
        <w:t xml:space="preserve"> за </w:t>
      </w:r>
      <w:r w:rsidR="007E3F32">
        <w:rPr>
          <w:rFonts w:ascii="Times New Roman" w:eastAsia="Times New Roman" w:hAnsi="Times New Roman" w:cs="Times New Roman"/>
          <w:b/>
          <w:bCs/>
          <w:sz w:val="24"/>
          <w:szCs w:val="24"/>
          <w:lang w:val="sr-Cyrl-RS"/>
        </w:rPr>
        <w:t>2017., 2018. и 2019</w:t>
      </w:r>
      <w:r w:rsidRPr="00B44BC7">
        <w:rPr>
          <w:rFonts w:ascii="Times New Roman" w:eastAsia="Times New Roman" w:hAnsi="Times New Roman" w:cs="Times New Roman"/>
          <w:b/>
          <w:bCs/>
          <w:sz w:val="24"/>
          <w:szCs w:val="24"/>
          <w:lang w:val="sr-Cyrl-RS"/>
        </w:rPr>
        <w:t>.</w:t>
      </w:r>
      <w:r w:rsidRPr="00CD747E">
        <w:rPr>
          <w:rFonts w:ascii="Times New Roman" w:eastAsia="Times New Roman" w:hAnsi="Times New Roman" w:cs="Times New Roman"/>
          <w:b/>
          <w:bCs/>
          <w:sz w:val="24"/>
          <w:szCs w:val="24"/>
          <w:lang w:val="sr-Cyrl-RS"/>
        </w:rPr>
        <w:t xml:space="preserve"> годину</w:t>
      </w:r>
      <w:r w:rsidRPr="003C2ED0">
        <w:rPr>
          <w:rFonts w:ascii="Times New Roman" w:eastAsia="Times New Roman" w:hAnsi="Times New Roman" w:cs="Times New Roman"/>
          <w:b/>
          <w:bCs/>
          <w:sz w:val="24"/>
          <w:szCs w:val="24"/>
          <w:lang w:val="sr-Cyrl-RS"/>
        </w:rPr>
        <w:t xml:space="preserve"> </w:t>
      </w:r>
      <w:r w:rsidRPr="003C2ED0">
        <w:rPr>
          <w:rFonts w:ascii="Times New Roman" w:eastAsia="Calibri" w:hAnsi="Times New Roman" w:cs="Times New Roman"/>
          <w:sz w:val="24"/>
          <w:szCs w:val="24"/>
          <w:lang w:val="sr-Cyrl-RS"/>
        </w:rPr>
        <w:t>(у овом случају понуђач може у понуди само да  наведе да је податак доступан на интернет адреси Агенција за привредне регистре)</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30F4525F" w14:textId="77777777" w:rsidR="003C2ED0" w:rsidRPr="003C2ED0" w:rsidRDefault="003C2ED0" w:rsidP="003C2ED0">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2808D5D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BA7BDE4" w14:textId="77777777" w:rsidR="003C2ED0" w:rsidRDefault="003C2ED0" w:rsidP="003C2ED0">
      <w:pPr>
        <w:tabs>
          <w:tab w:val="left" w:pos="680"/>
        </w:tabs>
        <w:spacing w:after="0" w:line="240" w:lineRule="auto"/>
        <w:contextualSpacing/>
        <w:jc w:val="both"/>
        <w:rPr>
          <w:rFonts w:ascii="Times New Roman" w:eastAsia="Calibri" w:hAnsi="Times New Roman" w:cs="Times New Roman"/>
          <w:b/>
          <w:iCs/>
          <w:caps/>
          <w:spacing w:val="40"/>
          <w:sz w:val="24"/>
          <w:szCs w:val="24"/>
          <w:u w:val="single"/>
          <w:lang w:val="uz-Cyrl-UZ" w:eastAsia="x-none"/>
        </w:rPr>
      </w:pP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19908B8"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0CBA306"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03C2AA15"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3ED57515"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880F4A">
        <w:rPr>
          <w:rFonts w:ascii="Times New Roman" w:eastAsia="Times New Roman" w:hAnsi="Times New Roman" w:cs="Times New Roman"/>
          <w:sz w:val="24"/>
          <w:szCs w:val="24"/>
          <w:lang w:val="sr-Cyrl-RS" w:eastAsia="x-none"/>
        </w:rPr>
        <w:t>ЈН МВ 30/2020</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156FB1C8"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880F4A">
        <w:rPr>
          <w:rFonts w:ascii="Times New Roman" w:eastAsia="Times New Roman" w:hAnsi="Times New Roman" w:cs="Times New Roman"/>
          <w:sz w:val="24"/>
          <w:szCs w:val="24"/>
          <w:lang w:val="sr-Cyrl-RS" w:eastAsia="x-none"/>
        </w:rPr>
        <w:t>ЈН МВ 30/2020</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39635A1D"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84DE62" w14:textId="77777777" w:rsidR="009D10B6" w:rsidRPr="005C618F" w:rsidRDefault="009D10B6" w:rsidP="003C2ED0">
      <w:pPr>
        <w:spacing w:after="0" w:line="240" w:lineRule="auto"/>
        <w:ind w:right="-529"/>
        <w:jc w:val="both"/>
        <w:rPr>
          <w:rFonts w:ascii="Times New Roman" w:eastAsia="Times New Roman" w:hAnsi="Times New Roman" w:cs="Times New Roman"/>
          <w:b/>
          <w:sz w:val="24"/>
          <w:szCs w:val="24"/>
          <w:lang w:val="sr-Latn-RS"/>
        </w:rPr>
      </w:pPr>
    </w:p>
    <w:p w14:paraId="0B5412E5" w14:textId="77777777" w:rsidR="009D10B6" w:rsidRPr="003C2ED0"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2A65F79B"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eastAsia="x-none"/>
        </w:rPr>
        <w:t xml:space="preserve">лансирања, број јавне набавке </w:t>
      </w:r>
      <w:r w:rsidR="00880F4A">
        <w:rPr>
          <w:rFonts w:ascii="Times New Roman" w:eastAsia="Times New Roman" w:hAnsi="Times New Roman" w:cs="Times New Roman"/>
          <w:sz w:val="24"/>
          <w:szCs w:val="24"/>
          <w:lang w:val="sr-Cyrl-RS" w:eastAsia="x-none"/>
        </w:rPr>
        <w:t>ЈН МВ 30</w:t>
      </w:r>
      <w:r w:rsidR="009D10B6">
        <w:rPr>
          <w:rFonts w:ascii="Times New Roman" w:eastAsia="Times New Roman" w:hAnsi="Times New Roman" w:cs="Times New Roman"/>
          <w:sz w:val="24"/>
          <w:szCs w:val="24"/>
          <w:lang w:val="sr-Cyrl-RS" w:eastAsia="x-none"/>
        </w:rPr>
        <w:t>/20</w:t>
      </w:r>
      <w:r w:rsidR="00880F4A">
        <w:rPr>
          <w:rFonts w:ascii="Times New Roman" w:eastAsia="Times New Roman" w:hAnsi="Times New Roman" w:cs="Times New Roman"/>
          <w:sz w:val="24"/>
          <w:szCs w:val="24"/>
          <w:lang w:val="sr-Cyrl-RS" w:eastAsia="x-none"/>
        </w:rPr>
        <w:t>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2DCAAB9"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r w:rsidRPr="003C2ED0">
        <w:rPr>
          <w:rFonts w:ascii="Times New Roman" w:eastAsia="Times New Roman" w:hAnsi="Times New Roman" w:cs="Times New Roman"/>
          <w:b/>
          <w:sz w:val="24"/>
          <w:szCs w:val="24"/>
          <w:lang w:val="sr-Latn-RS"/>
        </w:rPr>
        <w:lastRenderedPageBreak/>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315A4379"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Н</w:t>
      </w:r>
      <w:r w:rsidRPr="003C2ED0">
        <w:rPr>
          <w:rFonts w:ascii="Times New Roman" w:eastAsia="Times New Roman" w:hAnsi="Times New Roman" w:cs="Times New Roman"/>
          <w:sz w:val="24"/>
          <w:szCs w:val="24"/>
          <w:lang w:val="sr-Cyrl-RS" w:eastAsia="x-none"/>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eastAsia="x-none"/>
        </w:rPr>
        <w:t xml:space="preserve">лансирања, број јавне набавке </w:t>
      </w:r>
      <w:r w:rsidR="00880F4A">
        <w:rPr>
          <w:rFonts w:ascii="Times New Roman" w:eastAsia="Times New Roman" w:hAnsi="Times New Roman" w:cs="Times New Roman"/>
          <w:sz w:val="24"/>
          <w:szCs w:val="24"/>
          <w:lang w:val="sr-Cyrl-RS" w:eastAsia="x-none"/>
        </w:rPr>
        <w:t>ЈН МВ 30/2020</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34A5B323"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набавка ауто гума са пратећом услугом демонтаже, монтаже и ба</w:t>
      </w:r>
      <w:r w:rsidR="00AF4EB4">
        <w:rPr>
          <w:rFonts w:ascii="Times New Roman" w:eastAsia="Times New Roman" w:hAnsi="Times New Roman" w:cs="Times New Roman"/>
          <w:sz w:val="24"/>
          <w:szCs w:val="24"/>
          <w:lang w:val="sr-Cyrl-RS"/>
        </w:rPr>
        <w:t xml:space="preserve">лансирања, 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9BF3EAA"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48D3D4A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3"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3C2ED0"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03796C20"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Cs/>
          <w:sz w:val="24"/>
          <w:szCs w:val="24"/>
          <w:lang w:val="sr-Cyrl-CS"/>
        </w:rPr>
        <w:t>„</w:t>
      </w:r>
      <w:r w:rsidRPr="003C2ED0">
        <w:rPr>
          <w:rFonts w:ascii="Times New Roman" w:eastAsia="Times New Roman" w:hAnsi="Times New Roman" w:cs="Times New Roman"/>
          <w:sz w:val="24"/>
          <w:szCs w:val="24"/>
          <w:lang w:val="sr-Cyrl-CS"/>
        </w:rPr>
        <w:t>ПИТА</w:t>
      </w:r>
      <w:r w:rsidR="0071766B">
        <w:rPr>
          <w:rFonts w:ascii="Times New Roman" w:eastAsia="Times New Roman" w:hAnsi="Times New Roman" w:cs="Times New Roman"/>
          <w:sz w:val="24"/>
          <w:szCs w:val="24"/>
          <w:lang w:val="sr-Cyrl-RS"/>
        </w:rPr>
        <w:t>ЊА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4"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18A8659E"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0F4F23C9" w14:textId="77777777"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lastRenderedPageBreak/>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8687805"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1AD12C0A" w14:textId="77777777" w:rsidR="003C2ED0" w:rsidRPr="003C2ED0" w:rsidRDefault="003C2ED0" w:rsidP="00832910">
      <w:pPr>
        <w:spacing w:after="200" w:line="240" w:lineRule="auto"/>
        <w:ind w:firstLine="720"/>
        <w:contextualSpacing/>
        <w:jc w:val="both"/>
        <w:rPr>
          <w:rFonts w:ascii="Times New Roman" w:eastAsia="Times New Roman" w:hAnsi="Times New Roman" w:cs="Times New Roman"/>
          <w:b/>
          <w:sz w:val="24"/>
          <w:szCs w:val="24"/>
          <w:u w:val="single"/>
          <w:lang w:val="sr-Cyrl-RS"/>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77777777"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7777777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117E3441" w14:textId="20358AA2" w:rsidR="00832910" w:rsidRPr="00880F4A" w:rsidRDefault="003C2ED0" w:rsidP="00880F4A">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00880F4A">
        <w:rPr>
          <w:rFonts w:ascii="Times New Roman" w:eastAsia="Times New Roman" w:hAnsi="Times New Roman" w:cs="Times New Roman"/>
          <w:spacing w:val="-4"/>
          <w:sz w:val="24"/>
          <w:szCs w:val="24"/>
          <w:lang w:val="sr-Cyrl-RS"/>
        </w:rPr>
        <w:t>.</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1)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2)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3) </w:t>
      </w:r>
      <w:proofErr w:type="gramStart"/>
      <w:r w:rsidRPr="003C2ED0">
        <w:rPr>
          <w:rFonts w:ascii="Times New Roman" w:eastAsia="Times New Roman" w:hAnsi="Times New Roman" w:cs="Times New Roman"/>
          <w:spacing w:val="-4"/>
          <w:sz w:val="24"/>
          <w:szCs w:val="24"/>
        </w:rPr>
        <w:t>понуђач</w:t>
      </w:r>
      <w:proofErr w:type="gramEnd"/>
      <w:r w:rsidRPr="003C2ED0">
        <w:rPr>
          <w:rFonts w:ascii="Times New Roman" w:eastAsia="Times New Roman" w:hAnsi="Times New Roman" w:cs="Times New Roman"/>
          <w:spacing w:val="-4"/>
          <w:sz w:val="24"/>
          <w:szCs w:val="24"/>
        </w:rPr>
        <w:t xml:space="preserve">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4) </w:t>
      </w:r>
      <w:proofErr w:type="gramStart"/>
      <w:r w:rsidRPr="003C2ED0">
        <w:rPr>
          <w:rFonts w:ascii="Times New Roman" w:eastAsia="Times New Roman" w:hAnsi="Times New Roman" w:cs="Times New Roman"/>
          <w:spacing w:val="-4"/>
          <w:sz w:val="24"/>
          <w:szCs w:val="24"/>
        </w:rPr>
        <w:t>је</w:t>
      </w:r>
      <w:proofErr w:type="gramEnd"/>
      <w:r w:rsidRPr="003C2ED0">
        <w:rPr>
          <w:rFonts w:ascii="Times New Roman" w:eastAsia="Times New Roman" w:hAnsi="Times New Roman" w:cs="Times New Roman"/>
          <w:spacing w:val="-4"/>
          <w:sz w:val="24"/>
          <w:szCs w:val="24"/>
        </w:rPr>
        <w:t xml:space="preserve">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w:t>
      </w:r>
      <w:proofErr w:type="gramStart"/>
      <w:r w:rsidRPr="003C2ED0">
        <w:rPr>
          <w:rFonts w:ascii="Times New Roman" w:eastAsia="Times New Roman" w:hAnsi="Times New Roman" w:cs="Times New Roman"/>
          <w:spacing w:val="-4"/>
          <w:sz w:val="24"/>
          <w:szCs w:val="24"/>
        </w:rPr>
        <w:t>понуда</w:t>
      </w:r>
      <w:proofErr w:type="gramEnd"/>
      <w:r w:rsidRPr="003C2ED0">
        <w:rPr>
          <w:rFonts w:ascii="Times New Roman" w:eastAsia="Times New Roman" w:hAnsi="Times New Roman" w:cs="Times New Roman"/>
          <w:spacing w:val="-4"/>
          <w:sz w:val="24"/>
          <w:szCs w:val="24"/>
        </w:rPr>
        <w:t xml:space="preserve">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64B1730C" w14:textId="77777777" w:rsidR="003C2ED0" w:rsidRDefault="003C2ED0" w:rsidP="003C2ED0">
      <w:pPr>
        <w:spacing w:after="0" w:line="240" w:lineRule="auto"/>
        <w:jc w:val="both"/>
        <w:rPr>
          <w:rFonts w:ascii="Times New Roman" w:eastAsia="Times New Roman" w:hAnsi="Times New Roman" w:cs="Times New Roman"/>
          <w:sz w:val="24"/>
          <w:szCs w:val="24"/>
          <w:lang w:val="sr-Cyrl-CS"/>
        </w:rPr>
      </w:pP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486745">
        <w:rPr>
          <w:rFonts w:ascii="Times New Roman" w:eastAsia="TimesNewRomanPSMT" w:hAnsi="Times New Roman" w:cs="Times New Roman"/>
          <w:b/>
          <w:bCs/>
          <w:iCs/>
          <w:color w:val="002060"/>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433395B8" w14:textId="77777777" w:rsidR="00E1559C" w:rsidRDefault="00E1559C" w:rsidP="003C2ED0">
      <w:pPr>
        <w:spacing w:after="0" w:line="240" w:lineRule="auto"/>
        <w:jc w:val="both"/>
        <w:rPr>
          <w:rFonts w:ascii="Times New Roman" w:eastAsia="Times New Roman" w:hAnsi="Times New Roman" w:cs="Times New Roman"/>
          <w:sz w:val="24"/>
          <w:szCs w:val="24"/>
          <w:lang w:val="sr-Cyrl-CS"/>
        </w:rPr>
      </w:pPr>
    </w:p>
    <w:p w14:paraId="3CDF959F" w14:textId="77777777" w:rsidR="003C2ED0" w:rsidRPr="003C2ED0" w:rsidRDefault="003C2ED0" w:rsidP="003C2ED0">
      <w:pPr>
        <w:tabs>
          <w:tab w:val="left" w:pos="1080"/>
        </w:tabs>
        <w:spacing w:after="0" w:line="240" w:lineRule="auto"/>
        <w:rPr>
          <w:rFonts w:ascii="Times New Roman" w:eastAsia="Times New Roman" w:hAnsi="Times New Roman" w:cs="Times New Roman"/>
          <w:b/>
          <w:sz w:val="24"/>
          <w:szCs w:val="24"/>
          <w:lang w:val="sr-Latn-CS"/>
        </w:rPr>
      </w:pPr>
      <w:r w:rsidRPr="003C2ED0">
        <w:rPr>
          <w:rFonts w:ascii="Times New Roman" w:eastAsia="Times New Roman" w:hAnsi="Times New Roman" w:cs="Times New Roman"/>
          <w:b/>
          <w:sz w:val="24"/>
          <w:szCs w:val="24"/>
          <w:u w:val="single"/>
          <w:lang w:val="sr-Latn-CS"/>
        </w:rPr>
        <w:lastRenderedPageBreak/>
        <w:t>ВАРИЈАНТНА ПОНУДА</w:t>
      </w:r>
    </w:p>
    <w:p w14:paraId="687BC95B" w14:textId="77777777" w:rsidR="003C2ED0" w:rsidRPr="003C2ED0" w:rsidRDefault="003C2ED0" w:rsidP="003C2ED0">
      <w:pPr>
        <w:tabs>
          <w:tab w:val="left" w:pos="0"/>
          <w:tab w:val="left" w:pos="720"/>
        </w:tabs>
        <w:spacing w:after="0" w:line="240" w:lineRule="auto"/>
        <w:ind w:left="900" w:hanging="900"/>
        <w:rPr>
          <w:rFonts w:ascii="Times New Roman" w:eastAsia="Times New Roman" w:hAnsi="Times New Roman" w:cs="Times New Roman"/>
          <w:sz w:val="24"/>
          <w:szCs w:val="24"/>
          <w:u w:val="single"/>
          <w:lang w:val="sr-Latn-CS"/>
        </w:rPr>
      </w:pP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u w:val="single"/>
          <w:lang w:val="sr-Cyrl-CS"/>
        </w:rPr>
        <w:t xml:space="preserve">Гарантни рок је дефинисан декларацијом произвођача.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652CFE28" w14:textId="40774B4A"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RS"/>
        </w:rPr>
        <w:t>“</w:t>
      </w:r>
    </w:p>
    <w:p w14:paraId="0A1F3228" w14:textId="77777777" w:rsidR="003C2ED0" w:rsidRPr="003C2ED0" w:rsidRDefault="003C2ED0" w:rsidP="003C2ED0">
      <w:pPr>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69D3D20A" w14:textId="1BC78A75"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RS"/>
        </w:rPr>
        <w:t>“</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17276CBB"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lastRenderedPageBreak/>
        <w:t>или „Измена и допуна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 xml:space="preserve">абавка ауто гума са пратећом услугом демонтаже, монтаже и балансирања, број јавне набавке </w:t>
      </w:r>
      <w:r w:rsidR="00880F4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RS"/>
        </w:rPr>
        <w:t>“</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6E7FC9D6"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Н</w:t>
      </w:r>
      <w:r w:rsidRPr="003C2ED0">
        <w:rPr>
          <w:rFonts w:ascii="Times New Roman" w:eastAsia="Times New Roman" w:hAnsi="Times New Roman" w:cs="Times New Roman"/>
          <w:sz w:val="24"/>
          <w:szCs w:val="24"/>
          <w:lang w:val="sr-Cyrl-RS"/>
        </w:rPr>
        <w:t>абавка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880F4A">
        <w:rPr>
          <w:rFonts w:ascii="Times New Roman" w:eastAsia="Times New Roman" w:hAnsi="Times New Roman" w:cs="Times New Roman"/>
          <w:sz w:val="24"/>
          <w:szCs w:val="24"/>
          <w:lang w:val="sr-Cyrl-RS"/>
        </w:rPr>
        <w:t>ЈН МВ 30/20120</w:t>
      </w:r>
      <w:r w:rsidRPr="003C2ED0">
        <w:rPr>
          <w:rFonts w:ascii="Times New Roman" w:eastAsia="Times New Roman" w:hAnsi="Times New Roman" w:cs="Times New Roman"/>
          <w:sz w:val="24"/>
          <w:szCs w:val="24"/>
          <w:lang w:val="sr-Cyrl-RS"/>
        </w:rPr>
        <w:t>“</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D1100C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74484BEE"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377A1F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lastRenderedPageBreak/>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1) </w:t>
      </w:r>
      <w:proofErr w:type="gramStart"/>
      <w:r w:rsidRPr="003C2ED0">
        <w:rPr>
          <w:rFonts w:ascii="Times New Roman" w:eastAsia="Times New Roman" w:hAnsi="Times New Roman" w:cs="Times New Roman"/>
          <w:sz w:val="24"/>
          <w:szCs w:val="24"/>
        </w:rPr>
        <w:t>податке</w:t>
      </w:r>
      <w:proofErr w:type="gramEnd"/>
      <w:r w:rsidRPr="003C2ED0">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 xml:space="preserve">2) </w:t>
      </w:r>
      <w:proofErr w:type="gramStart"/>
      <w:r w:rsidRPr="003C2ED0">
        <w:rPr>
          <w:rFonts w:ascii="Times New Roman" w:eastAsia="Calibri" w:hAnsi="Times New Roman" w:cs="Times New Roman"/>
          <w:sz w:val="24"/>
          <w:szCs w:val="24"/>
        </w:rPr>
        <w:t>опис</w:t>
      </w:r>
      <w:proofErr w:type="gramEnd"/>
      <w:r w:rsidRPr="003C2ED0">
        <w:rPr>
          <w:rFonts w:ascii="Times New Roman" w:eastAsia="Calibri" w:hAnsi="Times New Roman" w:cs="Times New Roman"/>
          <w:sz w:val="24"/>
          <w:szCs w:val="24"/>
        </w:rPr>
        <w:t xml:space="preserve">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37F5561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4133D956"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7D258F9B"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rPr>
      </w:pPr>
    </w:p>
    <w:p w14:paraId="284F2330" w14:textId="6FF5C1A4" w:rsidR="00CC5807" w:rsidRDefault="00CC5807" w:rsidP="00CC580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 ће плаћање вршити сукцесивно, по свакој извршеној</w:t>
      </w:r>
      <w:r>
        <w:rPr>
          <w:rFonts w:ascii="Times New Roman" w:eastAsia="Times New Roman" w:hAnsi="Times New Roman" w:cs="Times New Roman"/>
          <w:sz w:val="24"/>
          <w:szCs w:val="24"/>
          <w:lang w:val="sr-Cyrl-RS" w:eastAsia="ar-SA"/>
        </w:rPr>
        <w:t xml:space="preserve"> испоруци и</w:t>
      </w:r>
      <w:r w:rsidRPr="00C356C7">
        <w:rPr>
          <w:rFonts w:ascii="Times New Roman" w:eastAsia="Times New Roman" w:hAnsi="Times New Roman" w:cs="Times New Roman"/>
          <w:sz w:val="24"/>
          <w:szCs w:val="24"/>
          <w:lang w:val="sr-Cyrl-RS" w:eastAsia="ar-SA"/>
        </w:rPr>
        <w:t xml:space="preserve"> услузи на основу датог налога,  у року од 45 дана од дана достављања уредног рачуна,  </w:t>
      </w:r>
      <w:r>
        <w:rPr>
          <w:rStyle w:val="fontstyle01"/>
          <w:rFonts w:ascii="Times New Roman" w:eastAsiaTheme="minorHAnsi" w:hAnsi="Times New Roman" w:hint="default"/>
        </w:rPr>
        <w:t xml:space="preserve">регистрованог у </w:t>
      </w:r>
      <w:r>
        <w:rPr>
          <w:rStyle w:val="fontstyle01"/>
          <w:rFonts w:ascii="Times New Roman" w:eastAsiaTheme="minorHAnsi" w:hAnsi="Times New Roman" w:hint="default"/>
          <w:lang w:val="sr-Cyrl-RS"/>
        </w:rPr>
        <w:t>Централном регистру фактура</w:t>
      </w:r>
      <w:r w:rsidRPr="00D17C06">
        <w:rPr>
          <w:rStyle w:val="fontstyle01"/>
          <w:rFonts w:ascii="Times New Roman" w:eastAsiaTheme="minorHAnsi" w:hAnsi="Times New Roman" w:hint="default"/>
        </w:rPr>
        <w:t xml:space="preserve"> </w:t>
      </w:r>
      <w:r>
        <w:rPr>
          <w:rStyle w:val="fontstyle01"/>
          <w:rFonts w:ascii="Times New Roman" w:eastAsiaTheme="minorHAnsi" w:hAnsi="Times New Roman" w:hint="default"/>
          <w:lang w:val="sr-Cyrl-RS"/>
        </w:rPr>
        <w:t xml:space="preserve">(ЈБКЈС 14830) </w:t>
      </w:r>
      <w:r w:rsidRPr="00D17C06">
        <w:rPr>
          <w:rStyle w:val="fontstyle01"/>
          <w:rFonts w:ascii="Times New Roman" w:eastAsiaTheme="minorHAnsi" w:hAnsi="Times New Roman" w:hint="default"/>
        </w:rPr>
        <w:t>у складу са Правилником о начину и поступку</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садржају Централног регистра фактура („Службени гласник РС“, бр. 7/2018</w:t>
      </w:r>
      <w:r>
        <w:rPr>
          <w:rStyle w:val="fontstyle01"/>
          <w:rFonts w:ascii="Times New Roman" w:eastAsiaTheme="minorHAnsi" w:hAnsi="Times New Roman" w:hint="default"/>
        </w:rPr>
        <w:t xml:space="preserve">, 59/2018 </w:t>
      </w:r>
      <w:r>
        <w:rPr>
          <w:rStyle w:val="fontstyle01"/>
          <w:rFonts w:ascii="Times New Roman" w:eastAsiaTheme="minorHAnsi" w:hAnsi="Times New Roman" w:hint="default"/>
          <w:lang w:val="sr-Cyrl-RS"/>
        </w:rPr>
        <w:t>и 8/2019</w:t>
      </w:r>
      <w:r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xml:space="preserve">, </w:t>
      </w:r>
      <w:proofErr w:type="gramStart"/>
      <w:r w:rsidR="0090478A">
        <w:rPr>
          <w:rStyle w:val="fontstyle01"/>
          <w:rFonts w:ascii="Times New Roman" w:eastAsiaTheme="minorHAnsi" w:hAnsi="Times New Roman" w:hint="default"/>
          <w:lang w:val="sr-Cyrl-RS"/>
        </w:rPr>
        <w:t xml:space="preserve">и </w:t>
      </w:r>
      <w:r w:rsidR="005E1191">
        <w:rPr>
          <w:rStyle w:val="fontstyle01"/>
          <w:rFonts w:ascii="Times New Roman" w:eastAsiaTheme="minorHAnsi" w:hAnsi="Times New Roman" w:hint="default"/>
          <w:lang w:val="sr-Latn-RS"/>
        </w:rPr>
        <w:t xml:space="preserve"> </w:t>
      </w:r>
      <w:r w:rsidR="0090478A">
        <w:rPr>
          <w:rStyle w:val="fontstyle01"/>
          <w:rFonts w:ascii="Times New Roman" w:eastAsiaTheme="minorHAnsi" w:hAnsi="Times New Roman" w:hint="default"/>
          <w:lang w:val="sr-Cyrl-RS"/>
        </w:rPr>
        <w:t>Извештаја</w:t>
      </w:r>
      <w:proofErr w:type="gramEnd"/>
      <w:r w:rsidR="0090478A">
        <w:rPr>
          <w:rStyle w:val="fontstyle01"/>
          <w:rFonts w:ascii="Times New Roman" w:eastAsiaTheme="minorHAnsi" w:hAnsi="Times New Roman" w:hint="default"/>
          <w:lang w:val="sr-Cyrl-RS"/>
        </w:rPr>
        <w:t xml:space="preserve"> </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који  сачињава Добављач а верификује (потврђује својим потписом) лице одређено од стране Наручиоца. </w:t>
      </w:r>
    </w:p>
    <w:p w14:paraId="7F05C352" w14:textId="77777777" w:rsidR="00CC5807" w:rsidRPr="0042770D" w:rsidRDefault="00CC5807" w:rsidP="00CC5807">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да буде наведен регистарски број возила које је гуме преузело, било да се ради о гумама без пратеће услуге или о гумама са извршеном пратећом услугом. </w:t>
      </w:r>
    </w:p>
    <w:p w14:paraId="18850731" w14:textId="77777777" w:rsidR="003C2ED0" w:rsidRPr="003C2ED0"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 и извршених услуга</w:t>
      </w:r>
      <w:r w:rsidR="003C2ED0" w:rsidRPr="003C2ED0">
        <w:rPr>
          <w:rFonts w:ascii="Times New Roman" w:eastAsia="Times New Roman" w:hAnsi="Times New Roman" w:cs="Times New Roman"/>
          <w:sz w:val="24"/>
          <w:szCs w:val="24"/>
          <w:lang w:val="sr-Cyrl-RS" w:eastAsia="ar-SA"/>
        </w:rPr>
        <w:t>.</w:t>
      </w:r>
    </w:p>
    <w:p w14:paraId="4271AB8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uz-Cyrl-UZ"/>
        </w:rPr>
        <w:t xml:space="preserve">     </w:t>
      </w:r>
      <w:r w:rsidRPr="003C2ED0">
        <w:rPr>
          <w:rFonts w:ascii="Times New Roman" w:eastAsia="Times New Roman" w:hAnsi="Times New Roman" w:cs="Times New Roman"/>
          <w:sz w:val="24"/>
          <w:szCs w:val="24"/>
          <w:lang w:val="uz-Cyrl-UZ"/>
        </w:rPr>
        <w:tab/>
      </w:r>
      <w:r w:rsidRPr="003C2ED0">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350C6E92" w14:textId="77777777" w:rsidR="003C2ED0" w:rsidRDefault="003C2ED0" w:rsidP="003C2ED0">
      <w:pPr>
        <w:spacing w:after="0" w:line="240" w:lineRule="auto"/>
        <w:jc w:val="both"/>
        <w:rPr>
          <w:rFonts w:ascii="Times New Roman" w:eastAsia="Times New Roman" w:hAnsi="Times New Roman" w:cs="Times New Roman"/>
          <w:sz w:val="24"/>
          <w:szCs w:val="24"/>
          <w:lang w:val="sr-Cyrl-CS"/>
        </w:rPr>
      </w:pPr>
    </w:p>
    <w:p w14:paraId="376F1A04" w14:textId="77777777" w:rsidR="00880F4A" w:rsidRDefault="00880F4A" w:rsidP="003C2ED0">
      <w:pPr>
        <w:spacing w:after="0" w:line="240" w:lineRule="auto"/>
        <w:jc w:val="both"/>
        <w:rPr>
          <w:rFonts w:ascii="Times New Roman" w:eastAsia="Times New Roman" w:hAnsi="Times New Roman" w:cs="Times New Roman"/>
          <w:sz w:val="24"/>
          <w:szCs w:val="24"/>
          <w:lang w:val="sr-Cyrl-CS"/>
        </w:rPr>
      </w:pPr>
    </w:p>
    <w:p w14:paraId="3C45EE49" w14:textId="77777777" w:rsidR="00880F4A" w:rsidRPr="003C2ED0" w:rsidRDefault="00880F4A" w:rsidP="003C2ED0">
      <w:pPr>
        <w:spacing w:after="0" w:line="240" w:lineRule="auto"/>
        <w:jc w:val="both"/>
        <w:rPr>
          <w:rFonts w:ascii="Times New Roman" w:eastAsia="Times New Roman" w:hAnsi="Times New Roman" w:cs="Times New Roman"/>
          <w:sz w:val="24"/>
          <w:szCs w:val="24"/>
          <w:lang w:val="sr-Cyrl-CS"/>
        </w:rPr>
      </w:pPr>
    </w:p>
    <w:p w14:paraId="38FA9C93"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r w:rsidRPr="003C2ED0">
        <w:rPr>
          <w:rFonts w:ascii="Times New Roman" w:eastAsia="Calibri" w:hAnsi="Times New Roman" w:cs="Times New Roman"/>
          <w:b/>
          <w:sz w:val="24"/>
          <w:szCs w:val="24"/>
          <w:u w:val="single"/>
          <w:lang w:val="sr-Cyrl-RS"/>
        </w:rPr>
        <w:t>РОК ИЗВРШЕЊА</w:t>
      </w:r>
    </w:p>
    <w:p w14:paraId="01557C76" w14:textId="77777777" w:rsidR="003C2ED0" w:rsidRPr="003C2ED0"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4794722A" w14:textId="77777777" w:rsidR="003C2ED0" w:rsidRPr="003C2ED0" w:rsidRDefault="003C2ED0" w:rsidP="003C2ED0">
      <w:pPr>
        <w:spacing w:after="0" w:line="240" w:lineRule="auto"/>
        <w:ind w:firstLine="696"/>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noProof/>
          <w:sz w:val="24"/>
          <w:szCs w:val="24"/>
          <w:lang w:val="ru-RU"/>
        </w:rPr>
        <w:tab/>
      </w:r>
      <w:r w:rsidRPr="003C2ED0">
        <w:rPr>
          <w:rFonts w:ascii="Times New Roman" w:eastAsia="Times New Roman" w:hAnsi="Times New Roman" w:cs="Times New Roman"/>
          <w:sz w:val="24"/>
          <w:szCs w:val="24"/>
          <w:lang w:val="sr-Cyrl-RS" w:eastAsia="sr-Cyrl-CS"/>
        </w:rPr>
        <w:t xml:space="preserve">Испорука предметних добара и пратећа услуга </w:t>
      </w:r>
      <w:r w:rsidRPr="003C2ED0">
        <w:rPr>
          <w:rFonts w:ascii="Times New Roman" w:eastAsia="Times New Roman" w:hAnsi="Times New Roman" w:cs="Times New Roman"/>
          <w:sz w:val="24"/>
          <w:szCs w:val="24"/>
          <w:lang w:val="sr-Cyrl-CS" w:eastAsia="sr-Cyrl-CS"/>
        </w:rPr>
        <w:t xml:space="preserve">демонтаже, монтаже и балансирања за потребе Наручиоца, мора бити обезбеђена у року од највише </w:t>
      </w:r>
      <w:r w:rsidR="00570133">
        <w:rPr>
          <w:rFonts w:ascii="Times New Roman" w:eastAsia="Times New Roman" w:hAnsi="Times New Roman" w:cs="Times New Roman"/>
          <w:sz w:val="24"/>
          <w:szCs w:val="24"/>
          <w:lang w:val="sr-Cyrl-CS" w:eastAsia="sr-Cyrl-CS"/>
        </w:rPr>
        <w:t>3</w:t>
      </w:r>
      <w:r w:rsidRPr="00570133">
        <w:rPr>
          <w:rFonts w:ascii="Times New Roman" w:eastAsia="Times New Roman" w:hAnsi="Times New Roman" w:cs="Times New Roman"/>
          <w:sz w:val="24"/>
          <w:szCs w:val="24"/>
          <w:lang w:val="sr-Cyrl-CS" w:eastAsia="sr-Cyrl-CS"/>
        </w:rPr>
        <w:t xml:space="preserve"> дана</w:t>
      </w:r>
      <w:r w:rsidRPr="003C2ED0">
        <w:rPr>
          <w:rFonts w:ascii="Times New Roman" w:eastAsia="Times New Roman" w:hAnsi="Times New Roman" w:cs="Times New Roman"/>
          <w:sz w:val="24"/>
          <w:szCs w:val="24"/>
          <w:lang w:val="sr-Cyrl-CS" w:eastAsia="sr-Cyrl-CS"/>
        </w:rPr>
        <w:t xml:space="preserve"> од момента пријема писаног захтева Наручиоца. </w:t>
      </w:r>
    </w:p>
    <w:p w14:paraId="24EC910C" w14:textId="77777777" w:rsidR="003C2ED0" w:rsidRPr="003C2ED0" w:rsidRDefault="003C2ED0" w:rsidP="003C2ED0">
      <w:pPr>
        <w:spacing w:after="0" w:line="240" w:lineRule="auto"/>
        <w:ind w:left="-37" w:hanging="36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ab/>
        <w:t xml:space="preserve">         </w:t>
      </w: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rPr>
        <w:t>Предметн</w:t>
      </w:r>
      <w:r w:rsidRPr="003C2ED0">
        <w:rPr>
          <w:rFonts w:ascii="Times New Roman" w:eastAsia="Times New Roman" w:hAnsi="Times New Roman" w:cs="Times New Roman"/>
          <w:sz w:val="24"/>
          <w:szCs w:val="24"/>
          <w:lang w:val="sr-Cyrl-RS"/>
        </w:rPr>
        <w:t>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добра</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RS"/>
        </w:rPr>
        <w:t xml:space="preserve">изабрани </w:t>
      </w:r>
      <w:r w:rsidRPr="003C2ED0">
        <w:rPr>
          <w:rFonts w:ascii="Times New Roman" w:eastAsia="Times New Roman" w:hAnsi="Times New Roman" w:cs="Times New Roman"/>
          <w:sz w:val="24"/>
          <w:szCs w:val="24"/>
        </w:rPr>
        <w:t>понуђач</w:t>
      </w:r>
      <w:r w:rsidRPr="003C2ED0">
        <w:rPr>
          <w:rFonts w:ascii="Times New Roman" w:eastAsia="Times New Roman" w:hAnsi="Times New Roman" w:cs="Times New Roman"/>
          <w:sz w:val="24"/>
          <w:szCs w:val="24"/>
          <w:lang w:val="sr-Cyrl-RS"/>
        </w:rPr>
        <w:t xml:space="preserve">/Добављач је дужан да испоручи са пратећим услугама у складу са Техничком спецификацијом дефинисаном у конкурсној документацији за предметну јавну набавку. </w:t>
      </w:r>
    </w:p>
    <w:p w14:paraId="22854BDC" w14:textId="7777777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noProof/>
          <w:sz w:val="24"/>
          <w:szCs w:val="24"/>
          <w:lang w:val="ru-RU"/>
        </w:rPr>
        <w:t>Уговор се примењује до</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sz w:val="24"/>
          <w:szCs w:val="24"/>
          <w:lang w:val="ru-RU"/>
        </w:rPr>
        <w:t>утрошка средстава обезбеђених за предметну јавну набавку</w:t>
      </w:r>
      <w:r w:rsidRPr="003C2ED0">
        <w:rPr>
          <w:rFonts w:ascii="Times New Roman" w:eastAsia="Times New Roman" w:hAnsi="Times New Roman" w:cs="Times New Roman"/>
          <w:noProof/>
          <w:sz w:val="24"/>
          <w:szCs w:val="24"/>
        </w:rPr>
        <w:t xml:space="preserve">, </w:t>
      </w:r>
      <w:r w:rsidRPr="003C2ED0">
        <w:rPr>
          <w:rFonts w:ascii="Times New Roman" w:eastAsia="Times New Roman" w:hAnsi="Times New Roman" w:cs="Times New Roman"/>
          <w:noProof/>
          <w:sz w:val="24"/>
          <w:szCs w:val="24"/>
          <w:lang w:val="sr-Cyrl-RS"/>
        </w:rPr>
        <w:t xml:space="preserve">у складу са Законом о буџету, </w:t>
      </w:r>
      <w:r w:rsidRPr="003C2ED0">
        <w:rPr>
          <w:rFonts w:ascii="Times New Roman" w:eastAsia="Times New Roman" w:hAnsi="Times New Roman" w:cs="Times New Roman"/>
          <w:noProof/>
          <w:sz w:val="24"/>
          <w:szCs w:val="24"/>
        </w:rPr>
        <w:t xml:space="preserve">а најдуже </w:t>
      </w:r>
      <w:r w:rsidR="008F7D2B">
        <w:rPr>
          <w:rFonts w:ascii="Times New Roman" w:eastAsia="Times New Roman" w:hAnsi="Times New Roman" w:cs="Times New Roman"/>
          <w:noProof/>
          <w:sz w:val="24"/>
          <w:szCs w:val="24"/>
          <w:lang w:val="sr-Cyrl-CS"/>
        </w:rPr>
        <w:t>12</w:t>
      </w:r>
      <w:r w:rsidR="007829C3">
        <w:rPr>
          <w:rFonts w:ascii="Times New Roman" w:eastAsia="Times New Roman" w:hAnsi="Times New Roman" w:cs="Times New Roman"/>
          <w:noProof/>
          <w:sz w:val="24"/>
          <w:szCs w:val="24"/>
          <w:lang w:val="sr-Cyrl-CS"/>
        </w:rPr>
        <w:t xml:space="preserve"> месеци</w:t>
      </w:r>
      <w:r w:rsidRPr="003C2ED0">
        <w:rPr>
          <w:rFonts w:ascii="Times New Roman" w:eastAsia="Times New Roman" w:hAnsi="Times New Roman" w:cs="Times New Roman"/>
          <w:noProof/>
          <w:sz w:val="24"/>
          <w:szCs w:val="24"/>
          <w:lang w:val="sr-Cyrl-CS"/>
        </w:rPr>
        <w:t xml:space="preserve"> од </w:t>
      </w:r>
      <w:r w:rsidRPr="003C2ED0">
        <w:rPr>
          <w:rFonts w:ascii="Times New Roman" w:eastAsia="Times New Roman" w:hAnsi="Times New Roman" w:cs="Times New Roman"/>
          <w:noProof/>
          <w:sz w:val="24"/>
          <w:szCs w:val="24"/>
          <w:lang w:val="sr-Cyrl-RS"/>
        </w:rPr>
        <w:t xml:space="preserve">дана </w:t>
      </w:r>
      <w:r w:rsidRPr="003C2ED0">
        <w:rPr>
          <w:rFonts w:ascii="Times New Roman" w:eastAsia="Times New Roman" w:hAnsi="Times New Roman" w:cs="Times New Roman"/>
          <w:noProof/>
          <w:sz w:val="24"/>
          <w:szCs w:val="24"/>
          <w:lang w:val="sr-Cyrl-CS"/>
        </w:rPr>
        <w:t>закључења уговора</w:t>
      </w:r>
      <w:r w:rsidRPr="003C2ED0">
        <w:rPr>
          <w:rFonts w:ascii="Times New Roman" w:eastAsia="Times New Roman" w:hAnsi="Times New Roman" w:cs="Times New Roman"/>
          <w:noProof/>
          <w:sz w:val="24"/>
          <w:szCs w:val="24"/>
        </w:rPr>
        <w:t>.</w:t>
      </w:r>
      <w:r w:rsidRPr="003C2ED0">
        <w:rPr>
          <w:rFonts w:ascii="Times New Roman" w:eastAsia="Times New Roman" w:hAnsi="Times New Roman" w:cs="Times New Roman"/>
          <w:noProof/>
          <w:sz w:val="24"/>
          <w:szCs w:val="24"/>
          <w:lang w:val="sr-Cyrl-RS"/>
        </w:rPr>
        <w:t xml:space="preserve"> 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3C2ED0">
        <w:rPr>
          <w:rFonts w:ascii="Times New Roman" w:eastAsia="Times New Roman" w:hAnsi="Times New Roman" w:cs="Times New Roman"/>
          <w:noProof/>
          <w:sz w:val="24"/>
          <w:szCs w:val="24"/>
          <w:lang w:val="sr-Latn-RS"/>
        </w:rPr>
        <w:t xml:space="preserve">, </w:t>
      </w:r>
      <w:r w:rsidRPr="003C2ED0">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3C2ED0">
        <w:rPr>
          <w:rFonts w:ascii="Times New Roman" w:eastAsia="Times New Roman" w:hAnsi="Times New Roman" w:cs="Times New Roman"/>
          <w:spacing w:val="-4"/>
          <w:sz w:val="24"/>
          <w:szCs w:val="24"/>
          <w:lang w:val="sr-Cyrl-CS" w:eastAsia="ar-SA"/>
        </w:rPr>
        <w:t>Службени глaсник РС” број 21/14</w:t>
      </w:r>
      <w:r w:rsidRPr="003C2ED0">
        <w:rPr>
          <w:rFonts w:ascii="Times New Roman" w:eastAsia="Times New Roman" w:hAnsi="Times New Roman" w:cs="Times New Roman"/>
          <w:spacing w:val="-4"/>
          <w:sz w:val="24"/>
          <w:szCs w:val="24"/>
          <w:lang w:val="sr-Cyrl-RS" w:eastAsia="ar-SA"/>
        </w:rPr>
        <w:t>).</w:t>
      </w:r>
    </w:p>
    <w:p w14:paraId="6EBBE9DF" w14:textId="77777777" w:rsidR="003C2ED0" w:rsidRPr="003C2ED0" w:rsidRDefault="003C2ED0" w:rsidP="003C2ED0">
      <w:pPr>
        <w:spacing w:after="0" w:line="240" w:lineRule="auto"/>
        <w:jc w:val="both"/>
        <w:rPr>
          <w:rFonts w:ascii="Times New Roman" w:eastAsia="Times New Roman" w:hAnsi="Times New Roman" w:cs="Times New Roman"/>
          <w:noProof/>
          <w:sz w:val="24"/>
          <w:szCs w:val="24"/>
          <w:lang w:eastAsia="x-none"/>
        </w:rPr>
      </w:pP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RS" w:eastAsia="x-none"/>
        </w:rPr>
        <w:t>Наручилац</w:t>
      </w:r>
      <w:r w:rsidRPr="003C2ED0">
        <w:rPr>
          <w:rFonts w:ascii="Times New Roman" w:eastAsia="Times New Roman" w:hAnsi="Times New Roman" w:cs="Times New Roman"/>
          <w:noProof/>
          <w:sz w:val="24"/>
          <w:szCs w:val="24"/>
          <w:lang w:val="ru-RU" w:eastAsia="x-none"/>
        </w:rPr>
        <w:t xml:space="preserve"> задржава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извршава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3C2ED0">
        <w:rPr>
          <w:rFonts w:ascii="Times New Roman" w:eastAsia="Times New Roman" w:hAnsi="Times New Roman" w:cs="Times New Roman"/>
          <w:noProof/>
          <w:sz w:val="24"/>
          <w:szCs w:val="24"/>
          <w:lang w:eastAsia="x-none"/>
        </w:rPr>
        <w:t>.</w:t>
      </w:r>
    </w:p>
    <w:p w14:paraId="3A07FDA2" w14:textId="77777777" w:rsidR="003C2ED0" w:rsidRPr="003C2ED0" w:rsidRDefault="003C2ED0" w:rsidP="003C2ED0">
      <w:pPr>
        <w:spacing w:after="0" w:line="240" w:lineRule="auto"/>
        <w:ind w:firstLine="720"/>
        <w:jc w:val="both"/>
        <w:rPr>
          <w:rFonts w:ascii="Times New Roman" w:eastAsia="Times New Roman" w:hAnsi="Times New Roman" w:cs="Times New Roman"/>
          <w:noProof/>
          <w:sz w:val="24"/>
          <w:szCs w:val="24"/>
          <w:lang w:val="sr-Cyrl-CS" w:eastAsia="x-none"/>
        </w:rPr>
      </w:pPr>
      <w:r w:rsidRPr="003C2ED0">
        <w:rPr>
          <w:rFonts w:ascii="Times New Roman" w:eastAsia="Times New Roman" w:hAnsi="Times New Roman" w:cs="Times New Roman"/>
          <w:noProof/>
          <w:sz w:val="24"/>
          <w:szCs w:val="24"/>
          <w:lang w:val="sr-Cyrl-CS" w:eastAsia="x-none"/>
        </w:rPr>
        <w:t xml:space="preserve"> Отказни рок је 15 (петнаест) дана.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77777777"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14:paraId="00F69369" w14:textId="77777777"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критеријум за доделу уговора је </w:t>
      </w:r>
      <w:r w:rsidRPr="003C2ED0">
        <w:rPr>
          <w:rFonts w:ascii="Times New Roman" w:eastAsia="Times New Roman" w:hAnsi="Times New Roman" w:cs="Times New Roman"/>
          <w:b/>
          <w:sz w:val="24"/>
          <w:szCs w:val="24"/>
          <w:lang w:val="sr-Cyrl-RS" w:eastAsia="ar-SA"/>
        </w:rPr>
        <w:t xml:space="preserve">краћи рок испоруке </w:t>
      </w:r>
      <w:r w:rsidRPr="003C2ED0">
        <w:rPr>
          <w:rFonts w:ascii="Times New Roman" w:eastAsia="Times New Roman" w:hAnsi="Times New Roman" w:cs="Times New Roman"/>
          <w:sz w:val="24"/>
          <w:szCs w:val="24"/>
          <w:lang w:val="sr-Cyrl-RS" w:eastAsia="ar-SA"/>
        </w:rPr>
        <w:t xml:space="preserve">(примопредаје гума са пратећом услугом демонтаже, балансирања и монтаже). Уколико и овај критеријум буде идентичан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77777777" w:rsidR="001C61CC" w:rsidRPr="001C61CC" w:rsidRDefault="001C61CC" w:rsidP="001C61CC">
      <w:pPr>
        <w:spacing w:after="0" w:line="240" w:lineRule="auto"/>
        <w:ind w:firstLine="540"/>
        <w:jc w:val="both"/>
        <w:rPr>
          <w:rFonts w:ascii="Times New Roman" w:eastAsia="Times New Roman" w:hAnsi="Times New Roman" w:cs="Times New Roman"/>
          <w:b/>
          <w:bCs/>
          <w:iCs/>
          <w:sz w:val="24"/>
          <w:szCs w:val="24"/>
          <w:lang w:val="sr-Cyrl-RS" w:eastAsia="ar-SA"/>
        </w:rPr>
      </w:pPr>
      <w:r w:rsidRPr="001C61CC">
        <w:rPr>
          <w:rFonts w:ascii="Times New Roman" w:eastAsia="Times New Roman" w:hAnsi="Times New Roman" w:cs="Times New Roman"/>
          <w:sz w:val="24"/>
          <w:szCs w:val="24"/>
          <w:lang w:val="sr-Latn-RS" w:eastAsia="ar-SA"/>
        </w:rPr>
        <w:t xml:space="preserve">       </w:t>
      </w:r>
      <w:r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Pr="001C61CC">
        <w:rPr>
          <w:rFonts w:ascii="Times New Roman" w:eastAsia="Times New Roman" w:hAnsi="Times New Roman" w:cs="Times New Roman"/>
          <w:sz w:val="24"/>
          <w:szCs w:val="24"/>
          <w:lang w:eastAsia="ar-SA"/>
        </w:rPr>
        <w:t>Наручилац ће писмено обавестити све понуђаче</w:t>
      </w:r>
      <w:r w:rsidRPr="001C61CC">
        <w:rPr>
          <w:rFonts w:ascii="Times New Roman" w:eastAsia="Times New Roman" w:hAnsi="Times New Roman" w:cs="Times New Roman"/>
          <w:sz w:val="24"/>
          <w:szCs w:val="24"/>
          <w:lang w:val="sr-Cyrl-RS" w:eastAsia="ar-SA"/>
        </w:rPr>
        <w:t xml:space="preserve"> који су поднели понуде</w:t>
      </w:r>
      <w:r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Pr="001C61CC">
        <w:rPr>
          <w:rFonts w:ascii="Times New Roman" w:eastAsia="Times New Roman" w:hAnsi="Times New Roman" w:cs="Times New Roman"/>
          <w:sz w:val="24"/>
          <w:szCs w:val="24"/>
          <w:lang w:val="sr-Cyrl-RS" w:eastAsia="ar-SA"/>
        </w:rPr>
        <w:t>су</w:t>
      </w:r>
      <w:r w:rsidRPr="001C61CC">
        <w:rPr>
          <w:rFonts w:ascii="Times New Roman" w:eastAsia="Times New Roman" w:hAnsi="Times New Roman" w:cs="Times New Roman"/>
          <w:sz w:val="24"/>
          <w:szCs w:val="24"/>
          <w:lang w:eastAsia="ar-SA"/>
        </w:rPr>
        <w:t xml:space="preserve"> једнак</w:t>
      </w:r>
      <w:r w:rsidRPr="001C61CC">
        <w:rPr>
          <w:rFonts w:ascii="Times New Roman" w:eastAsia="Times New Roman" w:hAnsi="Times New Roman" w:cs="Times New Roman"/>
          <w:sz w:val="24"/>
          <w:szCs w:val="24"/>
          <w:lang w:val="sr-Cyrl-RS" w:eastAsia="ar-SA"/>
        </w:rPr>
        <w:t>е према</w:t>
      </w:r>
      <w:r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C61CC">
        <w:rPr>
          <w:rFonts w:ascii="Times New Roman" w:eastAsia="Times New Roman" w:hAnsi="Times New Roman" w:cs="Times New Roman"/>
          <w:sz w:val="24"/>
          <w:szCs w:val="24"/>
          <w:lang w:val="sr-Cyrl-RS" w:eastAsia="ar-SA"/>
        </w:rPr>
        <w:t>додељен уговор</w:t>
      </w:r>
      <w:r w:rsidRPr="001C61CC">
        <w:rPr>
          <w:rFonts w:ascii="Times New Roman" w:eastAsia="Times New Roman" w:hAnsi="Times New Roman" w:cs="Times New Roman"/>
          <w:sz w:val="24"/>
          <w:szCs w:val="24"/>
          <w:lang w:eastAsia="ar-SA"/>
        </w:rPr>
        <w:t xml:space="preserve">. </w:t>
      </w:r>
      <w:r w:rsidRPr="001C61CC">
        <w:rPr>
          <w:rFonts w:ascii="Times New Roman" w:eastAsia="Times New Roman" w:hAnsi="Times New Roman" w:cs="Times New Roman"/>
          <w:sz w:val="24"/>
          <w:szCs w:val="24"/>
          <w:lang w:val="sr-Cyrl-RS" w:eastAsia="ar-SA"/>
        </w:rPr>
        <w:t xml:space="preserve">О спроведеном жребу се  сачињава записник који потписују чланови комисије и </w:t>
      </w:r>
      <w:r w:rsidRPr="001C61CC">
        <w:rPr>
          <w:rFonts w:ascii="Times New Roman" w:eastAsia="Times New Roman" w:hAnsi="Times New Roman" w:cs="Times New Roman"/>
          <w:sz w:val="24"/>
          <w:szCs w:val="24"/>
          <w:lang w:val="sr-Cyrl-RS" w:eastAsia="ar-SA"/>
        </w:rPr>
        <w:lastRenderedPageBreak/>
        <w:t>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308667C" w14:textId="77777777" w:rsidR="001C61CC" w:rsidRPr="001C61CC" w:rsidRDefault="001C61CC" w:rsidP="001C61CC">
      <w:pPr>
        <w:spacing w:after="0" w:line="240" w:lineRule="auto"/>
        <w:ind w:firstLine="540"/>
        <w:jc w:val="both"/>
        <w:rPr>
          <w:rFonts w:ascii="Times New Roman" w:eastAsia="Times New Roman" w:hAnsi="Times New Roman" w:cs="Times New Roman"/>
          <w:sz w:val="24"/>
          <w:szCs w:val="24"/>
          <w:lang w:eastAsia="ar-SA"/>
        </w:rPr>
      </w:pPr>
    </w:p>
    <w:p w14:paraId="30A86A38" w14:textId="28C74D8B" w:rsidR="003C2ED0" w:rsidRPr="003C2ED0" w:rsidRDefault="003C2ED0"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40D5147"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4DF3E370"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2A274D4D"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eastAsia="x-none"/>
        </w:rPr>
      </w:pP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1E3E0DF7"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 xml:space="preserve">Сл. </w:t>
      </w:r>
      <w:proofErr w:type="gramStart"/>
      <w:r w:rsidRPr="003C2ED0">
        <w:rPr>
          <w:rFonts w:ascii="Times New Roman" w:eastAsia="Times New Roman" w:hAnsi="Times New Roman" w:cs="Times New Roman"/>
          <w:sz w:val="24"/>
          <w:szCs w:val="24"/>
          <w:shd w:val="clear" w:color="auto" w:fill="FFFFFF"/>
        </w:rPr>
        <w:t>глaсник</w:t>
      </w:r>
      <w:proofErr w:type="gramEnd"/>
      <w:r w:rsidRPr="003C2ED0">
        <w:rPr>
          <w:rFonts w:ascii="Times New Roman" w:eastAsia="Times New Roman" w:hAnsi="Times New Roman" w:cs="Times New Roman"/>
          <w:sz w:val="24"/>
          <w:szCs w:val="24"/>
          <w:shd w:val="clear" w:color="auto" w:fill="FFFFFF"/>
        </w:rPr>
        <w:t xml:space="preserve">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2E83EE47" w14:textId="77777777" w:rsidR="00164026" w:rsidRDefault="00164026" w:rsidP="003C2ED0">
      <w:pPr>
        <w:spacing w:before="120" w:after="0" w:line="240" w:lineRule="auto"/>
        <w:jc w:val="both"/>
        <w:rPr>
          <w:rFonts w:ascii="Times New Roman" w:eastAsia="Times New Roman" w:hAnsi="Times New Roman" w:cs="Times New Roman"/>
          <w:b/>
          <w:sz w:val="24"/>
          <w:szCs w:val="24"/>
          <w:u w:val="single"/>
          <w:lang w:val="sr-Cyrl-CS"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6AC43F5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складу са чланом 63. </w:t>
      </w:r>
      <w:proofErr w:type="gramStart"/>
      <w:r w:rsidRPr="003C2ED0">
        <w:rPr>
          <w:rFonts w:ascii="Times New Roman" w:eastAsia="Times New Roman" w:hAnsi="Times New Roman" w:cs="Times New Roman"/>
          <w:sz w:val="24"/>
          <w:szCs w:val="24"/>
        </w:rPr>
        <w:t>став</w:t>
      </w:r>
      <w:proofErr w:type="gramEnd"/>
      <w:r w:rsidRPr="003C2ED0">
        <w:rPr>
          <w:rFonts w:ascii="Times New Roman" w:eastAsia="Times New Roman" w:hAnsi="Times New Roman" w:cs="Times New Roman"/>
          <w:sz w:val="24"/>
          <w:szCs w:val="24"/>
        </w:rPr>
        <w:t xml:space="preserve"> 2. </w:t>
      </w:r>
      <w:proofErr w:type="gramStart"/>
      <w:r w:rsidRPr="003C2ED0">
        <w:rPr>
          <w:rFonts w:ascii="Times New Roman" w:eastAsia="Times New Roman" w:hAnsi="Times New Roman" w:cs="Times New Roman"/>
          <w:sz w:val="24"/>
          <w:szCs w:val="24"/>
        </w:rPr>
        <w:t>овог</w:t>
      </w:r>
      <w:proofErr w:type="gramEnd"/>
      <w:r w:rsidRPr="003C2ED0">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након истека рока из става 3.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C2ED0">
        <w:rPr>
          <w:rFonts w:ascii="Times New Roman" w:eastAsia="Times New Roman" w:hAnsi="Times New Roman" w:cs="Times New Roman"/>
          <w:sz w:val="24"/>
          <w:szCs w:val="24"/>
        </w:rPr>
        <w:t>и</w:t>
      </w:r>
      <w:proofErr w:type="gramEnd"/>
      <w:r w:rsidRPr="003C2ED0">
        <w:rPr>
          <w:rFonts w:ascii="Times New Roman" w:eastAsia="Times New Roman" w:hAnsi="Times New Roman" w:cs="Times New Roman"/>
          <w:sz w:val="24"/>
          <w:szCs w:val="24"/>
        </w:rPr>
        <w:t xml:space="preserve"> 4. </w:t>
      </w:r>
      <w:proofErr w:type="gramStart"/>
      <w:r w:rsidRPr="003C2ED0">
        <w:rPr>
          <w:rFonts w:ascii="Times New Roman" w:eastAsia="Times New Roman" w:hAnsi="Times New Roman" w:cs="Times New Roman"/>
          <w:sz w:val="24"/>
          <w:szCs w:val="24"/>
        </w:rPr>
        <w:t>члана</w:t>
      </w:r>
      <w:proofErr w:type="gramEnd"/>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7215318E"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321B098D" w14:textId="77777777" w:rsidR="00164026" w:rsidRDefault="00164026"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потврду</w:t>
      </w:r>
      <w:proofErr w:type="gramEnd"/>
      <w:r w:rsidRPr="00B40FB4">
        <w:rPr>
          <w:rFonts w:ascii="Times New Roman" w:eastAsia="Times New Roman" w:hAnsi="Times New Roman" w:cs="Times New Roman"/>
          <w:sz w:val="24"/>
          <w:szCs w:val="24"/>
        </w:rPr>
        <w:t xml:space="preserve">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 xml:space="preserve">Као доказ о уплати таксе, у смислу члана 151. </w:t>
      </w:r>
      <w:proofErr w:type="gramStart"/>
      <w:r w:rsidRPr="00B40FB4">
        <w:rPr>
          <w:rFonts w:ascii="Times New Roman" w:eastAsia="Times New Roman" w:hAnsi="Times New Roman" w:cs="Times New Roman"/>
          <w:b/>
          <w:bCs/>
          <w:sz w:val="24"/>
          <w:szCs w:val="24"/>
        </w:rPr>
        <w:t>став</w:t>
      </w:r>
      <w:proofErr w:type="gramEnd"/>
      <w:r w:rsidRPr="00B40FB4">
        <w:rPr>
          <w:rFonts w:ascii="Times New Roman" w:eastAsia="Times New Roman" w:hAnsi="Times New Roman" w:cs="Times New Roman"/>
          <w:b/>
          <w:bCs/>
          <w:sz w:val="24"/>
          <w:szCs w:val="24"/>
        </w:rPr>
        <w:t xml:space="preserve"> 1. </w:t>
      </w:r>
      <w:proofErr w:type="gramStart"/>
      <w:r w:rsidRPr="00B40FB4">
        <w:rPr>
          <w:rFonts w:ascii="Times New Roman" w:eastAsia="Times New Roman" w:hAnsi="Times New Roman" w:cs="Times New Roman"/>
          <w:b/>
          <w:bCs/>
          <w:sz w:val="24"/>
          <w:szCs w:val="24"/>
        </w:rPr>
        <w:t>тачка</w:t>
      </w:r>
      <w:proofErr w:type="gramEnd"/>
      <w:r w:rsidRPr="00B40FB4">
        <w:rPr>
          <w:rFonts w:ascii="Times New Roman" w:eastAsia="Times New Roman" w:hAnsi="Times New Roman" w:cs="Times New Roman"/>
          <w:b/>
          <w:bCs/>
          <w:sz w:val="24"/>
          <w:szCs w:val="24"/>
        </w:rPr>
        <w:t xml:space="preserve">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proofErr w:type="gramStart"/>
      <w:r w:rsidRPr="00B40FB4">
        <w:rPr>
          <w:rFonts w:ascii="Times New Roman" w:eastAsia="Times New Roman" w:hAnsi="Times New Roman" w:cs="Times New Roman"/>
          <w:b/>
          <w:bCs/>
          <w:sz w:val="24"/>
          <w:szCs w:val="24"/>
        </w:rPr>
        <w:t>елементе</w:t>
      </w:r>
      <w:proofErr w:type="gramEnd"/>
      <w:r w:rsidRPr="00B40FB4">
        <w:rPr>
          <w:rFonts w:ascii="Times New Roman" w:eastAsia="Times New Roman" w:hAnsi="Times New Roman" w:cs="Times New Roman"/>
          <w:b/>
          <w:bCs/>
          <w:sz w:val="24"/>
          <w:szCs w:val="24"/>
        </w:rPr>
        <w:t>:</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(2) </w:t>
      </w:r>
      <w:proofErr w:type="gramStart"/>
      <w:r w:rsidRPr="00B40FB4">
        <w:rPr>
          <w:rFonts w:ascii="Times New Roman" w:eastAsia="Times New Roman" w:hAnsi="Times New Roman" w:cs="Times New Roman"/>
          <w:sz w:val="24"/>
          <w:szCs w:val="24"/>
        </w:rPr>
        <w:t>да</w:t>
      </w:r>
      <w:proofErr w:type="gramEnd"/>
      <w:r w:rsidRPr="00B40FB4">
        <w:rPr>
          <w:rFonts w:ascii="Times New Roman" w:eastAsia="Times New Roman" w:hAnsi="Times New Roman" w:cs="Times New Roman"/>
          <w:sz w:val="24"/>
          <w:szCs w:val="24"/>
        </w:rPr>
        <w:t xml:space="preserve">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садржи</w:t>
      </w:r>
      <w:proofErr w:type="gramEnd"/>
      <w:r w:rsidRPr="00B40FB4">
        <w:rPr>
          <w:rFonts w:ascii="Times New Roman" w:eastAsia="Times New Roman" w:hAnsi="Times New Roman" w:cs="Times New Roman"/>
          <w:sz w:val="24"/>
          <w:szCs w:val="24"/>
        </w:rPr>
        <w:t xml:space="preserve">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sz w:val="24"/>
          <w:szCs w:val="24"/>
        </w:rPr>
        <w:t>средстава</w:t>
      </w:r>
      <w:proofErr w:type="gramEnd"/>
      <w:r w:rsidRPr="00B40FB4">
        <w:rPr>
          <w:rFonts w:ascii="Times New Roman" w:eastAsia="Times New Roman" w:hAnsi="Times New Roman" w:cs="Times New Roman"/>
          <w:sz w:val="24"/>
          <w:szCs w:val="24"/>
        </w:rPr>
        <w:t xml:space="preserve">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може</w:t>
      </w:r>
      <w:proofErr w:type="gramEnd"/>
      <w:r w:rsidRPr="00B40FB4">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достављеног</w:t>
      </w:r>
      <w:proofErr w:type="gramEnd"/>
      <w:r w:rsidRPr="00B40FB4">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proofErr w:type="gramStart"/>
      <w:r w:rsidRPr="00B40FB4">
        <w:rPr>
          <w:rFonts w:ascii="Times New Roman" w:eastAsia="Times New Roman" w:hAnsi="Times New Roman" w:cs="Times New Roman"/>
          <w:b/>
          <w:bCs/>
          <w:iCs/>
          <w:sz w:val="24"/>
          <w:szCs w:val="24"/>
        </w:rPr>
        <w:t>тај</w:t>
      </w:r>
      <w:proofErr w:type="gramEnd"/>
      <w:r w:rsidRPr="00B40FB4">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(3) </w:t>
      </w:r>
      <w:proofErr w:type="gramStart"/>
      <w:r w:rsidRPr="00B40FB4">
        <w:rPr>
          <w:rFonts w:ascii="Times New Roman" w:eastAsia="Times New Roman" w:hAnsi="Times New Roman" w:cs="Times New Roman"/>
          <w:sz w:val="24"/>
          <w:szCs w:val="24"/>
        </w:rPr>
        <w:t>износ</w:t>
      </w:r>
      <w:proofErr w:type="gramEnd"/>
      <w:r w:rsidRPr="00B40FB4">
        <w:rPr>
          <w:rFonts w:ascii="Times New Roman" w:eastAsia="Times New Roman" w:hAnsi="Times New Roman" w:cs="Times New Roman"/>
          <w:sz w:val="24"/>
          <w:szCs w:val="24"/>
        </w:rPr>
        <w:t xml:space="preserve">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(4) </w:t>
      </w:r>
      <w:proofErr w:type="gramStart"/>
      <w:r w:rsidRPr="00B40FB4">
        <w:rPr>
          <w:rFonts w:ascii="Times New Roman" w:eastAsia="Times New Roman" w:hAnsi="Times New Roman" w:cs="Times New Roman"/>
          <w:sz w:val="24"/>
          <w:szCs w:val="24"/>
        </w:rPr>
        <w:t>број</w:t>
      </w:r>
      <w:proofErr w:type="gramEnd"/>
      <w:r w:rsidRPr="00B40FB4">
        <w:rPr>
          <w:rFonts w:ascii="Times New Roman" w:eastAsia="Times New Roman" w:hAnsi="Times New Roman" w:cs="Times New Roman"/>
          <w:sz w:val="24"/>
          <w:szCs w:val="24"/>
        </w:rPr>
        <w:t xml:space="preserve">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(5) </w:t>
      </w:r>
      <w:proofErr w:type="gramStart"/>
      <w:r w:rsidRPr="00B40FB4">
        <w:rPr>
          <w:rFonts w:ascii="Times New Roman" w:eastAsia="Times New Roman" w:hAnsi="Times New Roman" w:cs="Times New Roman"/>
          <w:sz w:val="24"/>
          <w:szCs w:val="24"/>
        </w:rPr>
        <w:t>шифру</w:t>
      </w:r>
      <w:proofErr w:type="gramEnd"/>
      <w:r w:rsidRPr="00B40FB4">
        <w:rPr>
          <w:rFonts w:ascii="Times New Roman" w:eastAsia="Times New Roman" w:hAnsi="Times New Roman" w:cs="Times New Roman"/>
          <w:sz w:val="24"/>
          <w:szCs w:val="24"/>
        </w:rPr>
        <w:t xml:space="preserve">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(6) </w:t>
      </w:r>
      <w:proofErr w:type="gramStart"/>
      <w:r w:rsidRPr="00B40FB4">
        <w:rPr>
          <w:rFonts w:ascii="Times New Roman" w:eastAsia="Times New Roman" w:hAnsi="Times New Roman" w:cs="Times New Roman"/>
          <w:sz w:val="24"/>
          <w:szCs w:val="24"/>
        </w:rPr>
        <w:t>позив</w:t>
      </w:r>
      <w:proofErr w:type="gramEnd"/>
      <w:r w:rsidRPr="00B40FB4">
        <w:rPr>
          <w:rFonts w:ascii="Times New Roman" w:eastAsia="Times New Roman" w:hAnsi="Times New Roman" w:cs="Times New Roman"/>
          <w:sz w:val="24"/>
          <w:szCs w:val="24"/>
        </w:rPr>
        <w:t xml:space="preserve">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(7) </w:t>
      </w:r>
      <w:proofErr w:type="gramStart"/>
      <w:r w:rsidRPr="00B40FB4">
        <w:rPr>
          <w:rFonts w:ascii="Times New Roman" w:eastAsia="Times New Roman" w:hAnsi="Times New Roman" w:cs="Times New Roman"/>
          <w:sz w:val="24"/>
          <w:szCs w:val="24"/>
        </w:rPr>
        <w:t>сврха</w:t>
      </w:r>
      <w:proofErr w:type="gramEnd"/>
      <w:r w:rsidRPr="00B40FB4">
        <w:rPr>
          <w:rFonts w:ascii="Times New Roman" w:eastAsia="Times New Roman" w:hAnsi="Times New Roman" w:cs="Times New Roman"/>
          <w:sz w:val="24"/>
          <w:szCs w:val="24"/>
        </w:rPr>
        <w:t>: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lastRenderedPageBreak/>
        <w:t>подноси</w:t>
      </w:r>
      <w:proofErr w:type="gramEnd"/>
      <w:r w:rsidRPr="00B40FB4">
        <w:rPr>
          <w:rFonts w:ascii="Times New Roman" w:eastAsia="Times New Roman" w:hAnsi="Times New Roman" w:cs="Times New Roman"/>
          <w:sz w:val="24"/>
          <w:szCs w:val="24"/>
        </w:rPr>
        <w:t xml:space="preserve">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(8) </w:t>
      </w:r>
      <w:proofErr w:type="gramStart"/>
      <w:r w:rsidRPr="00B40FB4">
        <w:rPr>
          <w:rFonts w:ascii="Times New Roman" w:eastAsia="Times New Roman" w:hAnsi="Times New Roman" w:cs="Times New Roman"/>
          <w:sz w:val="24"/>
          <w:szCs w:val="24"/>
        </w:rPr>
        <w:t>корисник</w:t>
      </w:r>
      <w:proofErr w:type="gramEnd"/>
      <w:r w:rsidRPr="00B40FB4">
        <w:rPr>
          <w:rFonts w:ascii="Times New Roman" w:eastAsia="Times New Roman" w:hAnsi="Times New Roman" w:cs="Times New Roman"/>
          <w:sz w:val="24"/>
          <w:szCs w:val="24"/>
        </w:rPr>
        <w:t>: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(9) </w:t>
      </w:r>
      <w:proofErr w:type="gramStart"/>
      <w:r w:rsidRPr="00B40FB4">
        <w:rPr>
          <w:rFonts w:ascii="Times New Roman" w:eastAsia="Times New Roman" w:hAnsi="Times New Roman" w:cs="Times New Roman"/>
          <w:sz w:val="24"/>
          <w:szCs w:val="24"/>
        </w:rPr>
        <w:t>назив</w:t>
      </w:r>
      <w:proofErr w:type="gramEnd"/>
      <w:r w:rsidRPr="00B40FB4">
        <w:rPr>
          <w:rFonts w:ascii="Times New Roman" w:eastAsia="Times New Roman" w:hAnsi="Times New Roman" w:cs="Times New Roman"/>
          <w:sz w:val="24"/>
          <w:szCs w:val="24"/>
        </w:rPr>
        <w:t xml:space="preserve">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којег</w:t>
      </w:r>
      <w:proofErr w:type="gramEnd"/>
      <w:r w:rsidRPr="00B40FB4">
        <w:rPr>
          <w:rFonts w:ascii="Times New Roman" w:eastAsia="Times New Roman" w:hAnsi="Times New Roman" w:cs="Times New Roman"/>
          <w:sz w:val="24"/>
          <w:szCs w:val="24"/>
        </w:rPr>
        <w:t xml:space="preserve">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(10) </w:t>
      </w:r>
      <w:proofErr w:type="gramStart"/>
      <w:r w:rsidRPr="00B40FB4">
        <w:rPr>
          <w:rFonts w:ascii="Times New Roman" w:eastAsia="Times New Roman" w:hAnsi="Times New Roman" w:cs="Times New Roman"/>
          <w:sz w:val="24"/>
          <w:szCs w:val="24"/>
        </w:rPr>
        <w:t>потпис</w:t>
      </w:r>
      <w:proofErr w:type="gramEnd"/>
      <w:r w:rsidRPr="00B40FB4">
        <w:rPr>
          <w:rFonts w:ascii="Times New Roman" w:eastAsia="Times New Roman" w:hAnsi="Times New Roman" w:cs="Times New Roman"/>
          <w:sz w:val="24"/>
          <w:szCs w:val="24"/>
        </w:rPr>
        <w:t xml:space="preserve">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банке</w:t>
      </w:r>
      <w:proofErr w:type="gramEnd"/>
      <w:r w:rsidRPr="00B40FB4">
        <w:rPr>
          <w:rFonts w:ascii="Times New Roman" w:eastAsia="Times New Roman" w:hAnsi="Times New Roman" w:cs="Times New Roman"/>
          <w:sz w:val="24"/>
          <w:szCs w:val="24"/>
        </w:rPr>
        <w:t xml:space="preserve">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таксе</w:t>
      </w:r>
      <w:proofErr w:type="gramEnd"/>
      <w:r w:rsidRPr="00B40FB4">
        <w:rPr>
          <w:rFonts w:ascii="Times New Roman" w:eastAsia="Times New Roman" w:hAnsi="Times New Roman" w:cs="Times New Roman"/>
          <w:sz w:val="24"/>
          <w:szCs w:val="24"/>
        </w:rPr>
        <w:t xml:space="preserve">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буџетских</w:t>
      </w:r>
      <w:proofErr w:type="gramEnd"/>
      <w:r w:rsidRPr="00B40FB4">
        <w:rPr>
          <w:rFonts w:ascii="Times New Roman" w:eastAsia="Times New Roman" w:hAnsi="Times New Roman" w:cs="Times New Roman"/>
          <w:sz w:val="24"/>
          <w:szCs w:val="24"/>
        </w:rPr>
        <w:t xml:space="preserve">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осигурање</w:t>
      </w:r>
      <w:proofErr w:type="gramEnd"/>
      <w:r w:rsidRPr="00B40FB4">
        <w:rPr>
          <w:rFonts w:ascii="Times New Roman" w:eastAsia="Times New Roman" w:hAnsi="Times New Roman" w:cs="Times New Roman"/>
          <w:sz w:val="24"/>
          <w:szCs w:val="24"/>
        </w:rPr>
        <w:t xml:space="preserve">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b/>
          <w:bCs/>
          <w:sz w:val="24"/>
          <w:szCs w:val="24"/>
        </w:rPr>
        <w:t>потврде</w:t>
      </w:r>
      <w:proofErr w:type="gramEnd"/>
      <w:r w:rsidRPr="00B40FB4">
        <w:rPr>
          <w:rFonts w:ascii="Times New Roman" w:eastAsia="Times New Roman" w:hAnsi="Times New Roman" w:cs="Times New Roman"/>
          <w:b/>
          <w:bCs/>
          <w:sz w:val="24"/>
          <w:szCs w:val="24"/>
        </w:rPr>
        <w:t xml:space="preserve">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proofErr w:type="gramStart"/>
      <w:r w:rsidRPr="00B40FB4">
        <w:rPr>
          <w:rFonts w:ascii="Times New Roman" w:eastAsia="Times New Roman" w:hAnsi="Times New Roman" w:cs="Times New Roman"/>
          <w:sz w:val="24"/>
          <w:szCs w:val="24"/>
        </w:rPr>
        <w:t>права</w:t>
      </w:r>
      <w:proofErr w:type="gramEnd"/>
      <w:r w:rsidRPr="00B40FB4">
        <w:rPr>
          <w:rFonts w:ascii="Times New Roman" w:eastAsia="Times New Roman" w:hAnsi="Times New Roman" w:cs="Times New Roman"/>
          <w:sz w:val="24"/>
          <w:szCs w:val="24"/>
        </w:rPr>
        <w:t xml:space="preserve">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5AAC1EB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46DBE07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ru-RU"/>
        </w:rPr>
      </w:pPr>
    </w:p>
    <w:p w14:paraId="7C58E140" w14:textId="2D0396E7" w:rsidR="008F7D2B" w:rsidRDefault="003C2ED0" w:rsidP="003C2ED0">
      <w:pPr>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lang w:val="ru-RU"/>
        </w:rPr>
        <w:t xml:space="preserve"> </w:t>
      </w: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F86C392" w14:textId="133FAC10" w:rsidR="003C2ED0" w:rsidRPr="003C2ED0" w:rsidRDefault="003C2ED0" w:rsidP="00E506FA">
      <w:pPr>
        <w:suppressAutoHyphens/>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w:t>
      </w:r>
      <w:r w:rsidRPr="003C2ED0">
        <w:rPr>
          <w:rFonts w:ascii="Times New Roman" w:eastAsia="Times New Roman" w:hAnsi="Times New Roman" w:cs="Times New Roman"/>
          <w:sz w:val="24"/>
          <w:szCs w:val="24"/>
        </w:rPr>
        <w:lastRenderedPageBreak/>
        <w:t>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00E506FA">
        <w:rPr>
          <w:rFonts w:ascii="Times New Roman" w:eastAsia="Times New Roman" w:hAnsi="Times New Roman" w:cs="Times New Roman"/>
          <w:sz w:val="24"/>
          <w:szCs w:val="24"/>
        </w:rPr>
        <w:t xml:space="preserve">, </w:t>
      </w:r>
      <w:r w:rsidR="00E506FA" w:rsidRPr="00E506FA">
        <w:rPr>
          <w:rFonts w:ascii="Times New Roman" w:eastAsia="Times New Roman" w:hAnsi="Times New Roman" w:cs="Times New Roman"/>
          <w:sz w:val="24"/>
          <w:szCs w:val="24"/>
          <w:lang w:val="sr-Cyrl-RS"/>
        </w:rPr>
        <w:t>80/2015, 76/2016, 82/2017 и 14/2020</w:t>
      </w:r>
      <w:r w:rsidR="00E506FA" w:rsidRPr="00E506FA">
        <w:rPr>
          <w:rFonts w:ascii="Times New Roman" w:eastAsia="Times New Roman" w:hAnsi="Times New Roman" w:cs="Times New Roman"/>
          <w:sz w:val="24"/>
          <w:szCs w:val="24"/>
        </w:rPr>
        <w:t>)</w:t>
      </w:r>
      <w:r w:rsidR="00E506FA" w:rsidRPr="00E506FA">
        <w:rPr>
          <w:rFonts w:ascii="Times New Roman" w:eastAsia="Times New Roman" w:hAnsi="Times New Roman" w:cs="Times New Roman"/>
          <w:sz w:val="24"/>
          <w:szCs w:val="24"/>
          <w:lang w:val="sr-Cyrl-RS"/>
        </w:rPr>
        <w:t>.</w:t>
      </w: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55882BF3" w14:textId="77777777" w:rsidR="003C2ED0" w:rsidRDefault="003C2ED0" w:rsidP="003C2ED0">
      <w:pPr>
        <w:spacing w:after="0" w:line="240" w:lineRule="auto"/>
        <w:jc w:val="both"/>
        <w:rPr>
          <w:rFonts w:ascii="Times New Roman" w:eastAsia="Times New Roman" w:hAnsi="Times New Roman" w:cs="Times New Roman"/>
          <w:sz w:val="24"/>
          <w:szCs w:val="24"/>
          <w:lang w:val="sr-Cyrl-RS"/>
        </w:rPr>
      </w:pPr>
    </w:p>
    <w:p w14:paraId="135E290D" w14:textId="77777777" w:rsidR="0087659C" w:rsidRPr="003C2ED0" w:rsidRDefault="0087659C" w:rsidP="003C2ED0">
      <w:pPr>
        <w:spacing w:after="0" w:line="240" w:lineRule="auto"/>
        <w:jc w:val="both"/>
        <w:rPr>
          <w:rFonts w:ascii="Times New Roman" w:eastAsia="Times New Roman" w:hAnsi="Times New Roman" w:cs="Times New Roman"/>
          <w:sz w:val="24"/>
          <w:szCs w:val="24"/>
          <w:lang w:val="sr-Cyrl-RS"/>
        </w:rPr>
      </w:pPr>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68A4E49C" w14:textId="77777777" w:rsidR="00354A3F" w:rsidRDefault="00354A3F" w:rsidP="003C2ED0">
      <w:pPr>
        <w:spacing w:after="0" w:line="240" w:lineRule="auto"/>
        <w:rPr>
          <w:rFonts w:ascii="Times New Roman" w:eastAsia="Times New Roman" w:hAnsi="Times New Roman" w:cs="Times New Roman"/>
          <w:sz w:val="24"/>
          <w:szCs w:val="24"/>
          <w:lang w:val="sr-Cyrl-CS"/>
        </w:rPr>
      </w:pP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5A5461E4"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u w:val="single"/>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723C3C7F"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650A5DD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59BE15B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lastRenderedPageBreak/>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7BF420F9"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164026">
        <w:rPr>
          <w:rFonts w:ascii="Times New Roman" w:eastAsia="Times New Roman" w:hAnsi="Times New Roman" w:cs="Times New Roman"/>
          <w:sz w:val="24"/>
          <w:szCs w:val="24"/>
          <w:lang w:val="sr-Cyrl-RS"/>
        </w:rPr>
        <w:t>н</w:t>
      </w:r>
      <w:r w:rsidRPr="003C2ED0">
        <w:rPr>
          <w:rFonts w:ascii="Times New Roman" w:eastAsia="Times New Roman" w:hAnsi="Times New Roman" w:cs="Times New Roman"/>
          <w:sz w:val="24"/>
          <w:szCs w:val="24"/>
          <w:lang w:val="sr-Cyrl-RS"/>
        </w:rPr>
        <w:t>абавке 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E506FA">
        <w:rPr>
          <w:rFonts w:ascii="Times New Roman" w:eastAsia="Times New Roman" w:hAnsi="Times New Roman" w:cs="Times New Roman"/>
          <w:sz w:val="24"/>
          <w:szCs w:val="24"/>
          <w:lang w:val="sr-Cyrl-RS"/>
        </w:rPr>
        <w:t>ЈН МВ 30/2020</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7138E72E" w14:textId="622B332E"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Набавка </w:t>
      </w:r>
      <w:r w:rsidRPr="003C2ED0">
        <w:rPr>
          <w:rFonts w:ascii="Times New Roman" w:eastAsia="Times New Roman" w:hAnsi="Times New Roman" w:cs="Times New Roman"/>
          <w:sz w:val="24"/>
          <w:szCs w:val="24"/>
          <w:lang w:val="sr-Cyrl-RS"/>
        </w:rPr>
        <w:t>ауто гума са пратећом услугом демонтаже, монтаже и ба</w:t>
      </w:r>
      <w:r w:rsidR="00090657">
        <w:rPr>
          <w:rFonts w:ascii="Times New Roman" w:eastAsia="Times New Roman" w:hAnsi="Times New Roman" w:cs="Times New Roman"/>
          <w:sz w:val="24"/>
          <w:szCs w:val="24"/>
          <w:lang w:val="sr-Cyrl-RS"/>
        </w:rPr>
        <w:t xml:space="preserve">лансирања, број јавне набавке </w:t>
      </w:r>
      <w:r w:rsidR="00E506FA">
        <w:rPr>
          <w:rFonts w:ascii="Times New Roman" w:eastAsia="Times New Roman" w:hAnsi="Times New Roman" w:cs="Times New Roman"/>
          <w:sz w:val="24"/>
          <w:szCs w:val="24"/>
          <w:lang w:val="sr-Cyrl-RS"/>
        </w:rPr>
        <w:t>ЈН МВ 30/2020</w:t>
      </w:r>
      <w:r w:rsidR="00381612">
        <w:rPr>
          <w:rFonts w:ascii="Times New Roman" w:eastAsia="Times New Roman" w:hAnsi="Times New Roman" w:cs="Times New Roman"/>
          <w:sz w:val="24"/>
          <w:szCs w:val="24"/>
          <w:lang w:val="sr-Latn-RS"/>
        </w:rPr>
        <w:t>.</w:t>
      </w:r>
    </w:p>
    <w:p w14:paraId="2F09C38D"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251"/>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624"/>
        <w:gridCol w:w="4606"/>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FF3D1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34D74B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426E194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14CBD85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lastRenderedPageBreak/>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w:t>
      </w:r>
      <w:proofErr w:type="gramStart"/>
      <w:r w:rsidRPr="003C2ED0">
        <w:rPr>
          <w:rFonts w:ascii="Times New Roman" w:eastAsia="TimesNewRomanPSMT" w:hAnsi="Times New Roman" w:cs="Times New Roman"/>
          <w:bCs/>
          <w:sz w:val="24"/>
          <w:szCs w:val="24"/>
        </w:rPr>
        <w:t>потребно</w:t>
      </w:r>
      <w:proofErr w:type="gramEnd"/>
      <w:r w:rsidRPr="003C2ED0">
        <w:rPr>
          <w:rFonts w:ascii="Times New Roman" w:eastAsia="TimesNewRomanPSMT" w:hAnsi="Times New Roman" w:cs="Times New Roman"/>
          <w:bCs/>
          <w:sz w:val="24"/>
          <w:szCs w:val="24"/>
        </w:rPr>
        <w:t xml:space="preserve"> је копирати табелу 2. </w:t>
      </w:r>
      <w:proofErr w:type="gramStart"/>
      <w:r w:rsidRPr="003C2ED0">
        <w:rPr>
          <w:rFonts w:ascii="Times New Roman" w:eastAsia="TimesNewRomanPSMT" w:hAnsi="Times New Roman" w:cs="Times New Roman"/>
          <w:bCs/>
          <w:sz w:val="24"/>
          <w:szCs w:val="24"/>
        </w:rPr>
        <w:t>и</w:t>
      </w:r>
      <w:proofErr w:type="gramEnd"/>
      <w:r w:rsidRPr="003C2ED0">
        <w:rPr>
          <w:rFonts w:ascii="Times New Roman" w:eastAsia="TimesNewRomanPSMT" w:hAnsi="Times New Roman" w:cs="Times New Roman"/>
          <w:bCs/>
          <w:sz w:val="24"/>
          <w:szCs w:val="24"/>
        </w:rPr>
        <w:t xml:space="preserve">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64BCE715" w14:textId="77777777" w:rsidR="003C2ED0" w:rsidRP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w:t>
      </w:r>
      <w:proofErr w:type="gramStart"/>
      <w:r w:rsidRPr="003C2ED0">
        <w:rPr>
          <w:rFonts w:ascii="Times New Roman" w:eastAsia="TimesNewRomanPSMT" w:hAnsi="Times New Roman" w:cs="Times New Roman"/>
          <w:bCs/>
          <w:sz w:val="24"/>
          <w:szCs w:val="24"/>
        </w:rPr>
        <w:t>овог</w:t>
      </w:r>
      <w:proofErr w:type="gramEnd"/>
      <w:r w:rsidRPr="003C2ED0">
        <w:rPr>
          <w:rFonts w:ascii="Times New Roman" w:eastAsia="TimesNewRomanPSMT" w:hAnsi="Times New Roman" w:cs="Times New Roman"/>
          <w:bCs/>
          <w:sz w:val="24"/>
          <w:szCs w:val="24"/>
        </w:rPr>
        <w:t xml:space="preserve"> обрасца. </w:t>
      </w:r>
    </w:p>
    <w:p w14:paraId="3DFA085D" w14:textId="77777777" w:rsidR="003C2ED0"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3C1FBBAA"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286F4778"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501590D9" w14:textId="77777777" w:rsidR="00FC4CC6"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CA69E8">
          <w:headerReference w:type="default" r:id="rId15"/>
          <w:footerReference w:type="even" r:id="rId16"/>
          <w:footerReference w:type="default" r:id="rId17"/>
          <w:pgSz w:w="12240" w:h="15840"/>
          <w:pgMar w:top="1440" w:right="1750" w:bottom="1440" w:left="1800" w:header="708" w:footer="708" w:gutter="0"/>
          <w:cols w:space="708"/>
          <w:titlePg/>
          <w:docGrid w:linePitch="360"/>
        </w:sectPr>
      </w:pPr>
    </w:p>
    <w:tbl>
      <w:tblPr>
        <w:tblpPr w:leftFromText="180" w:rightFromText="180" w:vertAnchor="text" w:horzAnchor="margin" w:tblpXSpec="center" w:tblpY="-523"/>
        <w:tblW w:w="15559" w:type="dxa"/>
        <w:tblLayout w:type="fixed"/>
        <w:tblLook w:val="00A0" w:firstRow="1" w:lastRow="0" w:firstColumn="1" w:lastColumn="0" w:noHBand="0" w:noVBand="0"/>
      </w:tblPr>
      <w:tblGrid>
        <w:gridCol w:w="1242"/>
        <w:gridCol w:w="993"/>
        <w:gridCol w:w="1417"/>
        <w:gridCol w:w="1418"/>
        <w:gridCol w:w="1559"/>
        <w:gridCol w:w="1559"/>
        <w:gridCol w:w="1559"/>
        <w:gridCol w:w="1559"/>
        <w:gridCol w:w="1559"/>
        <w:gridCol w:w="1418"/>
        <w:gridCol w:w="1276"/>
      </w:tblGrid>
      <w:tr w:rsidR="003C2ED0" w:rsidRPr="003C2ED0" w14:paraId="47A86412" w14:textId="77777777" w:rsidTr="00CA69E8">
        <w:trPr>
          <w:trHeight w:val="290"/>
        </w:trPr>
        <w:tc>
          <w:tcPr>
            <w:tcW w:w="1242" w:type="dxa"/>
            <w:vMerge w:val="restart"/>
            <w:tcBorders>
              <w:top w:val="single" w:sz="4" w:space="0" w:color="auto"/>
              <w:left w:val="single" w:sz="4" w:space="0" w:color="auto"/>
              <w:right w:val="single" w:sz="4" w:space="0" w:color="auto"/>
            </w:tcBorders>
            <w:vAlign w:val="center"/>
          </w:tcPr>
          <w:p w14:paraId="72DC6DC4" w14:textId="77777777" w:rsidR="003C2ED0" w:rsidRPr="000368C8" w:rsidRDefault="003C2ED0" w:rsidP="003C2ED0">
            <w:pPr>
              <w:spacing w:after="0" w:line="240" w:lineRule="auto"/>
              <w:rPr>
                <w:rFonts w:ascii="Times New Roman" w:eastAsia="Times New Roman" w:hAnsi="Times New Roman" w:cs="Times New Roman"/>
                <w:b/>
                <w:bCs/>
                <w:sz w:val="24"/>
                <w:szCs w:val="24"/>
                <w:lang w:val="sr-Cyrl-CS"/>
              </w:rPr>
            </w:pPr>
          </w:p>
          <w:p w14:paraId="0D6BEB99"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Марка гуме</w:t>
            </w:r>
          </w:p>
          <w:p w14:paraId="0039F592"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/произвођач</w:t>
            </w:r>
          </w:p>
          <w:p w14:paraId="4A8EA33A" w14:textId="77777777" w:rsidR="007829C3" w:rsidRPr="000368C8" w:rsidRDefault="007829C3"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 xml:space="preserve">(Напомена: </w:t>
            </w:r>
            <w:r w:rsidR="009A69D4" w:rsidRPr="000368C8">
              <w:rPr>
                <w:rFonts w:ascii="Times New Roman" w:eastAsia="Times New Roman" w:hAnsi="Times New Roman" w:cs="Times New Roman"/>
                <w:b/>
                <w:bCs/>
                <w:sz w:val="24"/>
                <w:szCs w:val="24"/>
                <w:lang w:val="sr-Cyrl-CS"/>
              </w:rPr>
              <w:t>O</w:t>
            </w:r>
            <w:r w:rsidRPr="000368C8">
              <w:rPr>
                <w:rFonts w:ascii="Times New Roman" w:eastAsia="Times New Roman" w:hAnsi="Times New Roman" w:cs="Times New Roman"/>
                <w:b/>
                <w:bCs/>
                <w:sz w:val="24"/>
                <w:szCs w:val="24"/>
                <w:lang w:val="sr-Cyrl-CS"/>
              </w:rPr>
              <w:t>бавезно уписати марку и тип гуме)</w:t>
            </w:r>
          </w:p>
          <w:p w14:paraId="5D18C2F5"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19FC25E5"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79468373"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212DDB00"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77374B2A"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1F4B84FE"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2F39CC22"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5758EF3E"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09DF14E3"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4E310981" w14:textId="77777777" w:rsidR="003C2ED0" w:rsidRPr="000368C8" w:rsidRDefault="003C2ED0" w:rsidP="003C2ED0">
            <w:pPr>
              <w:spacing w:after="0" w:line="240" w:lineRule="auto"/>
              <w:rPr>
                <w:rFonts w:ascii="Times New Roman" w:eastAsia="Times New Roman" w:hAnsi="Times New Roman" w:cs="Times New Roman"/>
                <w:b/>
                <w:bCs/>
                <w:sz w:val="24"/>
                <w:szCs w:val="24"/>
                <w:lang w:val="sr-Latn-RS"/>
              </w:rPr>
            </w:pPr>
          </w:p>
          <w:p w14:paraId="4A4666D0" w14:textId="77777777" w:rsidR="003C2ED0" w:rsidRPr="000368C8" w:rsidRDefault="003C2ED0" w:rsidP="003C2ED0">
            <w:pPr>
              <w:spacing w:after="0" w:line="240" w:lineRule="auto"/>
              <w:rPr>
                <w:rFonts w:ascii="Times New Roman" w:eastAsia="Times New Roman" w:hAnsi="Times New Roman" w:cs="Times New Roman"/>
                <w:b/>
                <w:bCs/>
                <w:sz w:val="24"/>
                <w:szCs w:val="24"/>
                <w:lang w:val="sr-Latn-RS"/>
              </w:rPr>
            </w:pPr>
          </w:p>
          <w:p w14:paraId="09E3284F"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p>
          <w:p w14:paraId="6A8E2401"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Latn-RS"/>
              </w:rPr>
            </w:pPr>
            <w:r w:rsidRPr="000368C8">
              <w:rPr>
                <w:rFonts w:ascii="Times New Roman" w:eastAsia="Times New Roman" w:hAnsi="Times New Roman" w:cs="Times New Roman"/>
                <w:b/>
                <w:bCs/>
                <w:sz w:val="24"/>
                <w:szCs w:val="24"/>
                <w:lang w:val="sr-Latn-RS"/>
              </w:rPr>
              <w:t>I</w:t>
            </w:r>
          </w:p>
        </w:tc>
        <w:tc>
          <w:tcPr>
            <w:tcW w:w="993" w:type="dxa"/>
            <w:tcBorders>
              <w:top w:val="single" w:sz="4" w:space="0" w:color="auto"/>
              <w:left w:val="single" w:sz="4" w:space="0" w:color="auto"/>
              <w:right w:val="single" w:sz="4" w:space="0" w:color="auto"/>
            </w:tcBorders>
          </w:tcPr>
          <w:p w14:paraId="6A083B3D"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58D57D2F" w14:textId="77777777" w:rsidR="003C2ED0" w:rsidRPr="000368C8" w:rsidRDefault="003C2ED0" w:rsidP="003C2ED0">
            <w:pPr>
              <w:spacing w:after="0" w:line="240" w:lineRule="auto"/>
              <w:rPr>
                <w:rFonts w:ascii="Times New Roman" w:eastAsia="Times New Roman" w:hAnsi="Times New Roman" w:cs="Times New Roman"/>
                <w:b/>
                <w:bCs/>
                <w:sz w:val="24"/>
                <w:szCs w:val="24"/>
                <w:lang w:val="sr-Cyrl-CS"/>
              </w:rPr>
            </w:pPr>
          </w:p>
          <w:p w14:paraId="11304EBE"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Оквирна</w:t>
            </w:r>
          </w:p>
          <w:p w14:paraId="05497A43"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количина гума</w:t>
            </w:r>
          </w:p>
        </w:tc>
        <w:tc>
          <w:tcPr>
            <w:tcW w:w="1417" w:type="dxa"/>
            <w:tcBorders>
              <w:top w:val="single" w:sz="4" w:space="0" w:color="auto"/>
              <w:left w:val="single" w:sz="4" w:space="0" w:color="auto"/>
              <w:right w:val="single" w:sz="4" w:space="0" w:color="auto"/>
            </w:tcBorders>
          </w:tcPr>
          <w:p w14:paraId="6EE40865"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3D230367" w14:textId="77777777" w:rsidR="003C2ED0" w:rsidRPr="000368C8" w:rsidRDefault="003C2ED0" w:rsidP="003C2ED0">
            <w:pPr>
              <w:spacing w:after="0" w:line="240" w:lineRule="auto"/>
              <w:rPr>
                <w:rFonts w:ascii="Times New Roman" w:eastAsia="Times New Roman" w:hAnsi="Times New Roman" w:cs="Times New Roman"/>
                <w:b/>
                <w:bCs/>
                <w:sz w:val="24"/>
                <w:szCs w:val="24"/>
                <w:lang w:val="sr-Cyrl-CS"/>
              </w:rPr>
            </w:pPr>
          </w:p>
          <w:p w14:paraId="034651E0"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r w:rsidRPr="000368C8">
              <w:rPr>
                <w:rFonts w:ascii="Times New Roman" w:eastAsia="Times New Roman" w:hAnsi="Times New Roman" w:cs="Times New Roman"/>
                <w:b/>
                <w:bCs/>
                <w:sz w:val="24"/>
                <w:szCs w:val="24"/>
                <w:lang w:val="sr-Cyrl-CS"/>
              </w:rPr>
              <w:t>Димензије</w:t>
            </w:r>
          </w:p>
          <w:p w14:paraId="3BBFAE7B"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43956FB0"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56EA9CF6"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01946409"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34CE5881"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6B261F49"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308B115E"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p w14:paraId="62261D49" w14:textId="77777777" w:rsidR="003C2ED0" w:rsidRPr="000368C8"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vMerge w:val="restart"/>
            <w:tcBorders>
              <w:top w:val="single" w:sz="4" w:space="0" w:color="auto"/>
              <w:left w:val="nil"/>
              <w:right w:val="single" w:sz="4" w:space="0" w:color="auto"/>
            </w:tcBorders>
          </w:tcPr>
          <w:p w14:paraId="6B3E6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404C015"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5549B5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Јединична цена /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p>
          <w:p w14:paraId="07C2019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38C40CB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ПДВ</w:t>
            </w:r>
          </w:p>
          <w:p w14:paraId="5429BDC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0622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4751A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813A6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DE668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31125F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3EB0A9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B01243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5D7D72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466E131"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9D9FAB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A73A66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1C4980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09759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BF150B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B33A8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DDA0F8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192CC3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IV</w:t>
            </w:r>
          </w:p>
          <w:p w14:paraId="67B144E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tc>
        <w:tc>
          <w:tcPr>
            <w:tcW w:w="1559" w:type="dxa"/>
            <w:vMerge w:val="restart"/>
            <w:tcBorders>
              <w:top w:val="single" w:sz="4" w:space="0" w:color="auto"/>
              <w:left w:val="nil"/>
              <w:right w:val="single" w:sz="4" w:space="0" w:color="auto"/>
            </w:tcBorders>
          </w:tcPr>
          <w:p w14:paraId="16AD337A"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9C95D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B2CBCE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w:t>
            </w:r>
          </w:p>
          <w:p w14:paraId="0E58EB4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по комаду гуме</w:t>
            </w:r>
          </w:p>
          <w:p w14:paraId="0446BD1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са </w:t>
            </w:r>
          </w:p>
          <w:p w14:paraId="28D0DAF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r w:rsidRPr="003C2ED0">
              <w:rPr>
                <w:rFonts w:ascii="Times New Roman" w:eastAsia="Times New Roman" w:hAnsi="Times New Roman" w:cs="Times New Roman"/>
                <w:b/>
                <w:bCs/>
                <w:sz w:val="24"/>
                <w:szCs w:val="24"/>
                <w:lang w:val="sr-Cyrl-CS"/>
              </w:rPr>
              <w:t>ПДВ</w:t>
            </w:r>
          </w:p>
          <w:p w14:paraId="6F6D3E1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CF4356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FB16E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4F0073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29CE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5B34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0F124C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E1D3E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2F4EFD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9A24F1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2C212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4A46180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E1493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66C1A0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2F47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2CE0560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55257F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3305626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V</w:t>
            </w:r>
          </w:p>
          <w:p w14:paraId="709C7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559" w:type="dxa"/>
            <w:tcBorders>
              <w:top w:val="single" w:sz="4" w:space="0" w:color="auto"/>
              <w:left w:val="nil"/>
              <w:right w:val="single" w:sz="4" w:space="0" w:color="auto"/>
            </w:tcBorders>
          </w:tcPr>
          <w:p w14:paraId="3CA791D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0393EA8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5C98568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без ПДВ</w:t>
            </w:r>
          </w:p>
        </w:tc>
        <w:tc>
          <w:tcPr>
            <w:tcW w:w="1559" w:type="dxa"/>
            <w:tcBorders>
              <w:top w:val="single" w:sz="4" w:space="0" w:color="auto"/>
              <w:left w:val="nil"/>
              <w:right w:val="single" w:sz="4" w:space="0" w:color="auto"/>
            </w:tcBorders>
          </w:tcPr>
          <w:p w14:paraId="5B3CD9C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487A90F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211905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Јединична цена услуге демонтаже, монтаже и балансирања по гуми са ПДВ</w:t>
            </w:r>
          </w:p>
        </w:tc>
        <w:tc>
          <w:tcPr>
            <w:tcW w:w="1559" w:type="dxa"/>
            <w:tcBorders>
              <w:top w:val="single" w:sz="4" w:space="0" w:color="auto"/>
              <w:left w:val="nil"/>
              <w:right w:val="single" w:sz="4" w:space="0" w:color="auto"/>
            </w:tcBorders>
          </w:tcPr>
          <w:p w14:paraId="57F556F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A1737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7B517D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295FD67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ез</w:t>
            </w:r>
          </w:p>
          <w:p w14:paraId="5CB4554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IV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w:t>
            </w:r>
            <w:r w:rsidRPr="003C2ED0">
              <w:rPr>
                <w:rFonts w:ascii="Times New Roman" w:eastAsia="Times New Roman" w:hAnsi="Times New Roman" w:cs="Times New Roman"/>
                <w:b/>
                <w:bCs/>
                <w:sz w:val="24"/>
                <w:szCs w:val="24"/>
                <w:lang w:val="sr-Cyrl-RS"/>
              </w:rPr>
              <w:t xml:space="preserve"> )</w:t>
            </w:r>
          </w:p>
          <w:p w14:paraId="0D382C6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559" w:type="dxa"/>
            <w:tcBorders>
              <w:top w:val="single" w:sz="4" w:space="0" w:color="auto"/>
              <w:left w:val="nil"/>
              <w:right w:val="single" w:sz="4" w:space="0" w:color="auto"/>
            </w:tcBorders>
          </w:tcPr>
          <w:p w14:paraId="3F0D552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7D89515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801BCE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Јединична цена </w:t>
            </w:r>
            <w:r w:rsidRPr="003C2ED0">
              <w:rPr>
                <w:rFonts w:ascii="Times New Roman" w:eastAsia="Times New Roman" w:hAnsi="Times New Roman" w:cs="Times New Roman"/>
                <w:b/>
                <w:bCs/>
                <w:sz w:val="24"/>
                <w:szCs w:val="24"/>
                <w:lang w:val="sr-Cyrl-RS"/>
              </w:rPr>
              <w:t xml:space="preserve">по </w:t>
            </w:r>
            <w:r w:rsidRPr="003C2ED0">
              <w:rPr>
                <w:rFonts w:ascii="Times New Roman" w:eastAsia="Times New Roman" w:hAnsi="Times New Roman" w:cs="Times New Roman"/>
                <w:b/>
                <w:bCs/>
                <w:sz w:val="24"/>
                <w:szCs w:val="24"/>
                <w:lang w:val="sr-Cyrl-CS"/>
              </w:rPr>
              <w:t xml:space="preserve"> комаду гуме</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јединичном ценом услуге демонтаже, монтаже и балансирања по гуми</w:t>
            </w:r>
          </w:p>
          <w:p w14:paraId="15B915E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b/>
                <w:bCs/>
                <w:sz w:val="24"/>
                <w:szCs w:val="24"/>
                <w:lang w:val="sr-Cyrl-RS"/>
              </w:rPr>
              <w:t>са</w:t>
            </w:r>
          </w:p>
          <w:p w14:paraId="78892D67"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 xml:space="preserve"> ПДВ (Напомена: </w:t>
            </w:r>
            <w:r w:rsidRPr="003C2ED0">
              <w:rPr>
                <w:rFonts w:ascii="Times New Roman" w:eastAsia="Times New Roman" w:hAnsi="Times New Roman" w:cs="Times New Roman"/>
                <w:b/>
                <w:bCs/>
                <w:sz w:val="24"/>
                <w:szCs w:val="24"/>
                <w:u w:val="single"/>
                <w:lang w:val="sr-Cyrl-CS"/>
              </w:rPr>
              <w:t xml:space="preserve">сабрати износ из колоне </w:t>
            </w:r>
            <w:r w:rsidRPr="003C2ED0">
              <w:rPr>
                <w:rFonts w:ascii="Times New Roman" w:eastAsia="Times New Roman" w:hAnsi="Times New Roman" w:cs="Times New Roman"/>
                <w:b/>
                <w:bCs/>
                <w:sz w:val="24"/>
                <w:szCs w:val="24"/>
                <w:u w:val="single"/>
                <w:lang w:val="sr-Latn-RS"/>
              </w:rPr>
              <w:t xml:space="preserve">V </w:t>
            </w:r>
            <w:r w:rsidRPr="003C2ED0">
              <w:rPr>
                <w:rFonts w:ascii="Times New Roman" w:eastAsia="Times New Roman" w:hAnsi="Times New Roman" w:cs="Times New Roman"/>
                <w:b/>
                <w:bCs/>
                <w:sz w:val="24"/>
                <w:szCs w:val="24"/>
                <w:u w:val="single"/>
                <w:lang w:val="sr-Cyrl-RS"/>
              </w:rPr>
              <w:t xml:space="preserve">и износ из колоне </w:t>
            </w:r>
            <w:r w:rsidRPr="003C2ED0">
              <w:rPr>
                <w:rFonts w:ascii="Times New Roman" w:eastAsia="Times New Roman" w:hAnsi="Times New Roman" w:cs="Times New Roman"/>
                <w:b/>
                <w:bCs/>
                <w:sz w:val="24"/>
                <w:szCs w:val="24"/>
                <w:u w:val="single"/>
              </w:rPr>
              <w:t>VII</w:t>
            </w:r>
            <w:r w:rsidRPr="003C2ED0">
              <w:rPr>
                <w:rFonts w:ascii="Times New Roman" w:eastAsia="Times New Roman" w:hAnsi="Times New Roman" w:cs="Times New Roman"/>
                <w:b/>
                <w:bCs/>
                <w:sz w:val="24"/>
                <w:szCs w:val="24"/>
                <w:lang w:val="sr-Cyrl-RS"/>
              </w:rPr>
              <w:t xml:space="preserve"> )</w:t>
            </w:r>
          </w:p>
          <w:p w14:paraId="419FD2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tc>
        <w:tc>
          <w:tcPr>
            <w:tcW w:w="1418" w:type="dxa"/>
            <w:tcBorders>
              <w:top w:val="single" w:sz="4" w:space="0" w:color="auto"/>
              <w:left w:val="nil"/>
              <w:right w:val="single" w:sz="4" w:space="0" w:color="auto"/>
            </w:tcBorders>
          </w:tcPr>
          <w:p w14:paraId="2B55FCB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1CCC1A5F"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RS"/>
              </w:rPr>
            </w:pPr>
          </w:p>
          <w:p w14:paraId="5D1C82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Цена без ПДВ за оквирну количину из колоне </w:t>
            </w:r>
            <w:r w:rsidRPr="003C2ED0">
              <w:rPr>
                <w:rFonts w:ascii="Times New Roman" w:eastAsia="Times New Roman" w:hAnsi="Times New Roman" w:cs="Times New Roman"/>
                <w:b/>
                <w:bCs/>
                <w:sz w:val="24"/>
                <w:szCs w:val="24"/>
                <w:lang w:val="sr-Latn-RS"/>
              </w:rPr>
              <w:t>II</w:t>
            </w:r>
          </w:p>
          <w:p w14:paraId="29D8BFAE"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7B3E456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1EF9A6C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6A7F439B"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колоне </w:t>
            </w:r>
            <w:r w:rsidRPr="003C2ED0">
              <w:rPr>
                <w:rFonts w:ascii="Times New Roman" w:eastAsia="Times New Roman" w:hAnsi="Times New Roman" w:cs="Times New Roman"/>
                <w:b/>
                <w:bCs/>
                <w:sz w:val="24"/>
                <w:szCs w:val="24"/>
                <w:lang w:val="sr-Latn-RS"/>
              </w:rPr>
              <w:t>VIII</w:t>
            </w:r>
            <w:r w:rsidRPr="003C2ED0">
              <w:rPr>
                <w:rFonts w:ascii="Times New Roman" w:eastAsia="Times New Roman" w:hAnsi="Times New Roman" w:cs="Times New Roman"/>
                <w:b/>
                <w:bCs/>
                <w:sz w:val="24"/>
                <w:szCs w:val="24"/>
                <w:lang w:val="sr-Cyrl-RS"/>
              </w:rPr>
              <w:t>)</w:t>
            </w:r>
          </w:p>
        </w:tc>
        <w:tc>
          <w:tcPr>
            <w:tcW w:w="1276" w:type="dxa"/>
            <w:tcBorders>
              <w:top w:val="single" w:sz="4" w:space="0" w:color="auto"/>
              <w:left w:val="nil"/>
              <w:right w:val="single" w:sz="4" w:space="0" w:color="auto"/>
            </w:tcBorders>
          </w:tcPr>
          <w:p w14:paraId="2F5177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CS"/>
              </w:rPr>
            </w:pPr>
          </w:p>
          <w:p w14:paraId="63516DE9" w14:textId="77777777" w:rsidR="003C2ED0" w:rsidRPr="003C2ED0" w:rsidRDefault="003C2ED0" w:rsidP="003C2ED0">
            <w:pPr>
              <w:spacing w:after="0" w:line="240" w:lineRule="auto"/>
              <w:rPr>
                <w:rFonts w:ascii="Times New Roman" w:eastAsia="Times New Roman" w:hAnsi="Times New Roman" w:cs="Times New Roman"/>
                <w:b/>
                <w:bCs/>
                <w:sz w:val="24"/>
                <w:szCs w:val="24"/>
                <w:lang w:val="sr-Cyrl-CS"/>
              </w:rPr>
            </w:pPr>
          </w:p>
          <w:p w14:paraId="45F28053"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Цена са ПДВ за оквирну количину из колоне </w:t>
            </w:r>
          </w:p>
          <w:p w14:paraId="0331D396"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II</w:t>
            </w:r>
          </w:p>
          <w:p w14:paraId="298ED66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67C39D4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5676CE8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(Напомена: </w:t>
            </w:r>
          </w:p>
          <w:p w14:paraId="26DD9098"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 xml:space="preserve">Помножити количину из колоне </w:t>
            </w:r>
          </w:p>
          <w:p w14:paraId="1D00ED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Latn-RS"/>
              </w:rPr>
              <w:t>II</w:t>
            </w:r>
            <w:r w:rsidRPr="003C2ED0">
              <w:rPr>
                <w:rFonts w:ascii="Times New Roman" w:eastAsia="Times New Roman" w:hAnsi="Times New Roman" w:cs="Times New Roman"/>
                <w:b/>
                <w:bCs/>
                <w:sz w:val="24"/>
                <w:szCs w:val="24"/>
                <w:lang w:val="sr-Cyrl-RS"/>
              </w:rPr>
              <w:t xml:space="preserve"> са јединичном ценом из колон </w:t>
            </w:r>
            <w:r w:rsidRPr="003C2ED0">
              <w:rPr>
                <w:rFonts w:ascii="Times New Roman" w:eastAsia="Times New Roman" w:hAnsi="Times New Roman" w:cs="Times New Roman"/>
                <w:b/>
                <w:bCs/>
                <w:sz w:val="24"/>
                <w:szCs w:val="24"/>
              </w:rPr>
              <w:t>IX</w:t>
            </w:r>
            <w:r w:rsidRPr="003C2ED0">
              <w:rPr>
                <w:rFonts w:ascii="Times New Roman" w:eastAsia="Times New Roman" w:hAnsi="Times New Roman" w:cs="Times New Roman"/>
                <w:b/>
                <w:bCs/>
                <w:sz w:val="24"/>
                <w:szCs w:val="24"/>
                <w:lang w:val="sr-Cyrl-RS"/>
              </w:rPr>
              <w:t>)</w:t>
            </w:r>
          </w:p>
        </w:tc>
      </w:tr>
      <w:tr w:rsidR="003C2ED0" w:rsidRPr="003C2ED0" w14:paraId="03237DD7" w14:textId="77777777" w:rsidTr="007829C3">
        <w:trPr>
          <w:trHeight w:val="477"/>
        </w:trPr>
        <w:tc>
          <w:tcPr>
            <w:tcW w:w="1242" w:type="dxa"/>
            <w:vMerge/>
            <w:tcBorders>
              <w:left w:val="single" w:sz="4" w:space="0" w:color="auto"/>
              <w:bottom w:val="single" w:sz="4" w:space="0" w:color="auto"/>
              <w:right w:val="single" w:sz="4" w:space="0" w:color="auto"/>
            </w:tcBorders>
            <w:vAlign w:val="center"/>
          </w:tcPr>
          <w:p w14:paraId="2213DDA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993" w:type="dxa"/>
            <w:tcBorders>
              <w:left w:val="nil"/>
              <w:bottom w:val="single" w:sz="4" w:space="0" w:color="auto"/>
              <w:right w:val="single" w:sz="4" w:space="0" w:color="auto"/>
            </w:tcBorders>
          </w:tcPr>
          <w:p w14:paraId="6F2C3F90"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Latn-RS"/>
              </w:rPr>
              <w:t xml:space="preserve">   </w:t>
            </w:r>
          </w:p>
          <w:p w14:paraId="0F8F71F9"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p>
          <w:p w14:paraId="0D141E46"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lang w:val="sr-Latn-RS"/>
              </w:rPr>
              <w:t xml:space="preserve">  II</w:t>
            </w:r>
          </w:p>
          <w:p w14:paraId="57DA1B7A"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tc>
        <w:tc>
          <w:tcPr>
            <w:tcW w:w="1417" w:type="dxa"/>
            <w:tcBorders>
              <w:left w:val="nil"/>
              <w:bottom w:val="single" w:sz="4" w:space="0" w:color="auto"/>
              <w:right w:val="single" w:sz="4" w:space="0" w:color="auto"/>
            </w:tcBorders>
          </w:tcPr>
          <w:p w14:paraId="655CEC10"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8D90C5C"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79BC0A7F"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III</w:t>
            </w:r>
          </w:p>
        </w:tc>
        <w:tc>
          <w:tcPr>
            <w:tcW w:w="1418" w:type="dxa"/>
            <w:vMerge/>
            <w:tcBorders>
              <w:left w:val="nil"/>
              <w:bottom w:val="single" w:sz="4" w:space="0" w:color="auto"/>
              <w:right w:val="single" w:sz="4" w:space="0" w:color="auto"/>
            </w:tcBorders>
          </w:tcPr>
          <w:p w14:paraId="3DEBAB9D"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vMerge/>
            <w:tcBorders>
              <w:left w:val="nil"/>
              <w:bottom w:val="single" w:sz="4" w:space="0" w:color="auto"/>
              <w:right w:val="single" w:sz="4" w:space="0" w:color="auto"/>
            </w:tcBorders>
          </w:tcPr>
          <w:p w14:paraId="15237B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tc>
        <w:tc>
          <w:tcPr>
            <w:tcW w:w="1559" w:type="dxa"/>
            <w:tcBorders>
              <w:left w:val="nil"/>
              <w:bottom w:val="single" w:sz="4" w:space="0" w:color="auto"/>
              <w:right w:val="single" w:sz="4" w:space="0" w:color="auto"/>
            </w:tcBorders>
          </w:tcPr>
          <w:p w14:paraId="0D358E5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5AA1DABF"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0E51AE0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w:t>
            </w:r>
          </w:p>
        </w:tc>
        <w:tc>
          <w:tcPr>
            <w:tcW w:w="1559" w:type="dxa"/>
            <w:tcBorders>
              <w:left w:val="nil"/>
              <w:bottom w:val="single" w:sz="4" w:space="0" w:color="auto"/>
              <w:right w:val="single" w:sz="4" w:space="0" w:color="auto"/>
            </w:tcBorders>
          </w:tcPr>
          <w:p w14:paraId="6E8CFCF4"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rPr>
            </w:pPr>
          </w:p>
          <w:p w14:paraId="31D11D5E"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3E607B6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VII</w:t>
            </w:r>
          </w:p>
        </w:tc>
        <w:tc>
          <w:tcPr>
            <w:tcW w:w="1559" w:type="dxa"/>
            <w:tcBorders>
              <w:left w:val="nil"/>
              <w:bottom w:val="single" w:sz="4" w:space="0" w:color="auto"/>
              <w:right w:val="single" w:sz="4" w:space="0" w:color="auto"/>
            </w:tcBorders>
          </w:tcPr>
          <w:p w14:paraId="166A4F72"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p>
          <w:p w14:paraId="07769106"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6AA6470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VIII</w:t>
            </w:r>
          </w:p>
        </w:tc>
        <w:tc>
          <w:tcPr>
            <w:tcW w:w="1559" w:type="dxa"/>
            <w:tcBorders>
              <w:left w:val="nil"/>
              <w:bottom w:val="single" w:sz="4" w:space="0" w:color="auto"/>
              <w:right w:val="single" w:sz="4" w:space="0" w:color="auto"/>
            </w:tcBorders>
          </w:tcPr>
          <w:p w14:paraId="07FFCC0F"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7B44203B"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7F956DE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rPr>
              <w:t>IX</w:t>
            </w:r>
          </w:p>
        </w:tc>
        <w:tc>
          <w:tcPr>
            <w:tcW w:w="1418" w:type="dxa"/>
            <w:tcBorders>
              <w:left w:val="nil"/>
              <w:bottom w:val="single" w:sz="4" w:space="0" w:color="auto"/>
              <w:right w:val="single" w:sz="4" w:space="0" w:color="auto"/>
            </w:tcBorders>
          </w:tcPr>
          <w:p w14:paraId="22A5CAC7" w14:textId="77777777" w:rsidR="003C2ED0" w:rsidRPr="003C2ED0" w:rsidRDefault="003C2ED0" w:rsidP="003C2ED0">
            <w:pPr>
              <w:spacing w:after="0" w:line="240" w:lineRule="auto"/>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RS"/>
              </w:rPr>
              <w:t xml:space="preserve">          </w:t>
            </w:r>
          </w:p>
          <w:p w14:paraId="4D60ED03" w14:textId="77777777" w:rsidR="003C2ED0" w:rsidRPr="003C2ED0" w:rsidRDefault="003C2ED0" w:rsidP="003C2ED0">
            <w:pPr>
              <w:spacing w:after="0" w:line="240" w:lineRule="auto"/>
              <w:rPr>
                <w:rFonts w:ascii="Times New Roman" w:eastAsia="Times New Roman" w:hAnsi="Times New Roman" w:cs="Times New Roman"/>
                <w:sz w:val="24"/>
                <w:szCs w:val="24"/>
                <w:lang w:val="sr-Latn-RS"/>
              </w:rPr>
            </w:pPr>
          </w:p>
          <w:p w14:paraId="1A717930"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Latn-RS"/>
              </w:rPr>
            </w:pPr>
            <w:r w:rsidRPr="003C2ED0">
              <w:rPr>
                <w:rFonts w:ascii="Times New Roman" w:eastAsia="Times New Roman" w:hAnsi="Times New Roman" w:cs="Times New Roman"/>
                <w:b/>
                <w:bCs/>
                <w:sz w:val="24"/>
                <w:szCs w:val="24"/>
                <w:lang w:val="sr-Latn-RS"/>
              </w:rPr>
              <w:t>X</w:t>
            </w:r>
          </w:p>
        </w:tc>
        <w:tc>
          <w:tcPr>
            <w:tcW w:w="1276" w:type="dxa"/>
            <w:tcBorders>
              <w:left w:val="nil"/>
              <w:bottom w:val="single" w:sz="4" w:space="0" w:color="auto"/>
              <w:right w:val="single" w:sz="4" w:space="0" w:color="auto"/>
            </w:tcBorders>
          </w:tcPr>
          <w:p w14:paraId="0E42EBE6" w14:textId="77777777" w:rsidR="003C2ED0" w:rsidRPr="003C2ED0" w:rsidRDefault="003C2ED0" w:rsidP="003C2ED0">
            <w:pPr>
              <w:spacing w:after="0" w:line="240" w:lineRule="auto"/>
              <w:rPr>
                <w:rFonts w:ascii="Times New Roman" w:eastAsia="Times New Roman" w:hAnsi="Times New Roman" w:cs="Times New Roman"/>
                <w:b/>
                <w:bCs/>
                <w:sz w:val="24"/>
                <w:szCs w:val="24"/>
              </w:rPr>
            </w:pPr>
            <w:r w:rsidRPr="003C2ED0">
              <w:rPr>
                <w:rFonts w:ascii="Times New Roman" w:eastAsia="Times New Roman" w:hAnsi="Times New Roman" w:cs="Times New Roman"/>
                <w:b/>
                <w:bCs/>
                <w:sz w:val="24"/>
                <w:szCs w:val="24"/>
              </w:rPr>
              <w:t xml:space="preserve">         </w:t>
            </w:r>
          </w:p>
          <w:p w14:paraId="386098A4" w14:textId="77777777" w:rsidR="003C2ED0" w:rsidRPr="003C2ED0" w:rsidRDefault="003C2ED0" w:rsidP="003C2ED0">
            <w:pPr>
              <w:spacing w:after="0" w:line="240" w:lineRule="auto"/>
              <w:rPr>
                <w:rFonts w:ascii="Times New Roman" w:eastAsia="Times New Roman" w:hAnsi="Times New Roman" w:cs="Times New Roman"/>
                <w:sz w:val="24"/>
                <w:szCs w:val="24"/>
              </w:rPr>
            </w:pPr>
          </w:p>
          <w:p w14:paraId="6CCCAD5B" w14:textId="77777777" w:rsidR="003C2ED0" w:rsidRPr="003C2ED0" w:rsidRDefault="003C2ED0" w:rsidP="003C2ED0">
            <w:pPr>
              <w:spacing w:after="0" w:line="240" w:lineRule="auto"/>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RS"/>
              </w:rPr>
              <w:t xml:space="preserve">      </w:t>
            </w:r>
            <w:r w:rsidRPr="003C2ED0">
              <w:rPr>
                <w:rFonts w:ascii="Times New Roman" w:eastAsia="Times New Roman" w:hAnsi="Times New Roman" w:cs="Times New Roman"/>
                <w:b/>
                <w:bCs/>
                <w:sz w:val="24"/>
                <w:szCs w:val="24"/>
              </w:rPr>
              <w:t>XI</w:t>
            </w:r>
          </w:p>
        </w:tc>
      </w:tr>
      <w:tr w:rsidR="003C2ED0" w:rsidRPr="003C2ED0" w14:paraId="68B331CD"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039F454D"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10324430" w14:textId="22A6CA1F" w:rsidR="003C2ED0" w:rsidRPr="003C2ED0" w:rsidRDefault="000368C8"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vAlign w:val="center"/>
          </w:tcPr>
          <w:p w14:paraId="736EAC28" w14:textId="6A7399BB" w:rsidR="003C2ED0" w:rsidRPr="0061310D" w:rsidRDefault="0061310D" w:rsidP="000368C8">
            <w:pPr>
              <w:spacing w:after="0" w:line="240" w:lineRule="auto"/>
              <w:jc w:val="center"/>
              <w:rPr>
                <w:rFonts w:ascii="Times New Roman" w:eastAsia="Times New Roman" w:hAnsi="Times New Roman" w:cs="Times New Roman"/>
                <w:sz w:val="24"/>
                <w:szCs w:val="24"/>
                <w:lang w:val="sr-Latn-RS"/>
              </w:rPr>
            </w:pPr>
            <w:r w:rsidRPr="0061310D">
              <w:rPr>
                <w:rFonts w:ascii="Times New Roman" w:eastAsia="Times New Roman" w:hAnsi="Times New Roman" w:cs="Times New Roman"/>
                <w:sz w:val="24"/>
                <w:szCs w:val="24"/>
                <w:lang w:val="sr-Cyrl-RS"/>
              </w:rPr>
              <w:t>185/60</w:t>
            </w:r>
            <w:r w:rsidRPr="0061310D">
              <w:rPr>
                <w:rFonts w:ascii="Times New Roman" w:eastAsia="Times New Roman" w:hAnsi="Times New Roman" w:cs="Times New Roman"/>
                <w:sz w:val="24"/>
                <w:szCs w:val="24"/>
                <w:lang w:val="sr-Latn-RS"/>
              </w:rPr>
              <w:t>R</w:t>
            </w:r>
            <w:r w:rsidRPr="0061310D">
              <w:rPr>
                <w:rFonts w:ascii="Times New Roman" w:eastAsia="Times New Roman" w:hAnsi="Times New Roman" w:cs="Times New Roman"/>
                <w:sz w:val="24"/>
                <w:szCs w:val="24"/>
                <w:lang w:val="sr-Cyrl-RS"/>
              </w:rPr>
              <w:t>14</w:t>
            </w:r>
            <w:r>
              <w:rPr>
                <w:rFonts w:ascii="Times New Roman" w:eastAsia="Times New Roman" w:hAnsi="Times New Roman" w:cs="Times New Roman"/>
                <w:sz w:val="24"/>
                <w:szCs w:val="24"/>
                <w:lang w:val="sr-Latn-RS"/>
              </w:rPr>
              <w:t xml:space="preserve"> </w:t>
            </w:r>
            <w:r w:rsidR="000368C8">
              <w:rPr>
                <w:rFonts w:ascii="Times New Roman" w:eastAsia="Times New Roman" w:hAnsi="Times New Roman" w:cs="Times New Roman"/>
                <w:sz w:val="24"/>
                <w:szCs w:val="24"/>
                <w:lang w:val="sr-Cyrl-RS"/>
              </w:rPr>
              <w:t>-</w:t>
            </w:r>
            <w:r w:rsidRPr="0061310D">
              <w:rPr>
                <w:rFonts w:ascii="Times New Roman" w:eastAsia="Times New Roman" w:hAnsi="Times New Roman" w:cs="Times New Roman"/>
                <w:sz w:val="24"/>
                <w:szCs w:val="24"/>
                <w:lang w:val="sr-Cyrl-RS"/>
              </w:rPr>
              <w:t xml:space="preserve"> </w:t>
            </w:r>
            <w:r w:rsidR="000368C8">
              <w:rPr>
                <w:rFonts w:ascii="Times New Roman" w:eastAsia="Times New Roman" w:hAnsi="Times New Roman" w:cs="Times New Roman"/>
                <w:sz w:val="24"/>
                <w:szCs w:val="24"/>
                <w:lang w:val="sr-Cyrl-RS"/>
              </w:rPr>
              <w:t xml:space="preserve"> </w:t>
            </w:r>
            <w:r w:rsidR="000368C8">
              <w:rPr>
                <w:rFonts w:ascii="Times New Roman" w:eastAsia="Times New Roman" w:hAnsi="Times New Roman" w:cs="Times New Roman"/>
                <w:sz w:val="24"/>
                <w:szCs w:val="24"/>
                <w:lang w:val="sr-Cyrl-RS"/>
              </w:rPr>
              <w:t>зимске-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77CF7D7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0D3B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CA83F8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D99059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2774D0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5D254E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4110734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F22E4E0"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798271AA"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D8A69C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0209BFA2" w14:textId="59A6FBCE" w:rsidR="003C2ED0" w:rsidRPr="000368C8" w:rsidRDefault="000368C8" w:rsidP="000368C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4</w:t>
            </w:r>
          </w:p>
        </w:tc>
        <w:tc>
          <w:tcPr>
            <w:tcW w:w="1417" w:type="dxa"/>
            <w:tcBorders>
              <w:top w:val="nil"/>
              <w:left w:val="nil"/>
              <w:bottom w:val="single" w:sz="4" w:space="0" w:color="auto"/>
              <w:right w:val="single" w:sz="4" w:space="0" w:color="auto"/>
            </w:tcBorders>
            <w:vAlign w:val="center"/>
          </w:tcPr>
          <w:p w14:paraId="4B095B61" w14:textId="21DD4AA5" w:rsidR="003C2ED0" w:rsidRPr="0061310D" w:rsidRDefault="0061310D" w:rsidP="000368C8">
            <w:pPr>
              <w:spacing w:after="0" w:line="240" w:lineRule="auto"/>
              <w:jc w:val="center"/>
              <w:rPr>
                <w:rFonts w:ascii="Times New Roman" w:eastAsia="Times New Roman" w:hAnsi="Times New Roman" w:cs="Times New Roman"/>
                <w:sz w:val="24"/>
                <w:szCs w:val="24"/>
                <w:lang w:val="sr-Cyrl-RS"/>
              </w:rPr>
            </w:pP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lang w:val="sr-Latn-RS"/>
              </w:rPr>
              <w:t>9</w:t>
            </w:r>
            <w:r w:rsidRPr="0061310D">
              <w:rPr>
                <w:rFonts w:ascii="Times New Roman" w:eastAsia="Times New Roman" w:hAnsi="Times New Roman" w:cs="Times New Roman"/>
                <w:sz w:val="24"/>
                <w:szCs w:val="24"/>
                <w:lang w:val="sr-Cyrl-RS"/>
              </w:rPr>
              <w:t>5/6</w:t>
            </w:r>
            <w:r w:rsidRPr="0061310D">
              <w:rPr>
                <w:rFonts w:ascii="Times New Roman" w:eastAsia="Times New Roman" w:hAnsi="Times New Roman" w:cs="Times New Roman"/>
                <w:sz w:val="24"/>
                <w:szCs w:val="24"/>
                <w:lang w:val="sr-Latn-RS"/>
              </w:rPr>
              <w:t>5R</w:t>
            </w: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 xml:space="preserve"> </w:t>
            </w:r>
            <w:r w:rsidR="000368C8">
              <w:rPr>
                <w:rFonts w:ascii="Times New Roman" w:eastAsia="Times New Roman" w:hAnsi="Times New Roman" w:cs="Times New Roman"/>
                <w:sz w:val="24"/>
                <w:szCs w:val="24"/>
                <w:lang w:val="sr-Cyrl-RS"/>
              </w:rPr>
              <w:t>–зимске-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4103748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C9B2D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83401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E21691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2CA6E7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AFC27C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368F4D7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329AD8F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67D37E40"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1C4F8337"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3169A395" w14:textId="77777777" w:rsidR="003C2ED0" w:rsidRPr="003C2ED0" w:rsidRDefault="0061310D" w:rsidP="003C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7" w:type="dxa"/>
            <w:tcBorders>
              <w:top w:val="nil"/>
              <w:left w:val="nil"/>
              <w:bottom w:val="single" w:sz="4" w:space="0" w:color="auto"/>
              <w:right w:val="single" w:sz="4" w:space="0" w:color="auto"/>
            </w:tcBorders>
            <w:vAlign w:val="center"/>
          </w:tcPr>
          <w:p w14:paraId="3CB5535C" w14:textId="37D57506" w:rsidR="003C2ED0" w:rsidRPr="0061310D" w:rsidRDefault="0061310D" w:rsidP="003C2ED0">
            <w:pPr>
              <w:spacing w:after="0" w:line="240" w:lineRule="auto"/>
              <w:jc w:val="center"/>
              <w:rPr>
                <w:rFonts w:ascii="Times New Roman" w:eastAsia="Times New Roman" w:hAnsi="Times New Roman" w:cs="Times New Roman"/>
                <w:sz w:val="24"/>
                <w:szCs w:val="24"/>
                <w:lang w:val="sr-Cyrl-RS"/>
              </w:rPr>
            </w:pPr>
            <w:r w:rsidRPr="0061310D">
              <w:rPr>
                <w:rFonts w:ascii="Times New Roman" w:eastAsia="Times New Roman" w:hAnsi="Times New Roman" w:cs="Times New Roman"/>
                <w:sz w:val="24"/>
                <w:szCs w:val="24"/>
                <w:lang w:val="sr-Latn-RS"/>
              </w:rPr>
              <w:t>20</w:t>
            </w:r>
            <w:r w:rsidRPr="0061310D">
              <w:rPr>
                <w:rFonts w:ascii="Times New Roman" w:eastAsia="Times New Roman" w:hAnsi="Times New Roman" w:cs="Times New Roman"/>
                <w:sz w:val="24"/>
                <w:szCs w:val="24"/>
                <w:lang w:val="sr-Cyrl-RS"/>
              </w:rPr>
              <w:t>5/6</w:t>
            </w:r>
            <w:r w:rsidRPr="0061310D">
              <w:rPr>
                <w:rFonts w:ascii="Times New Roman" w:eastAsia="Times New Roman" w:hAnsi="Times New Roman" w:cs="Times New Roman"/>
                <w:sz w:val="24"/>
                <w:szCs w:val="24"/>
                <w:lang w:val="sr-Latn-RS"/>
              </w:rPr>
              <w:t>0R</w:t>
            </w:r>
            <w:r w:rsidRPr="0061310D">
              <w:rPr>
                <w:rFonts w:ascii="Times New Roman" w:eastAsia="Times New Roman" w:hAnsi="Times New Roman" w:cs="Times New Roman"/>
                <w:sz w:val="24"/>
                <w:szCs w:val="24"/>
                <w:lang w:val="sr-Cyrl-RS"/>
              </w:rPr>
              <w:t>1</w:t>
            </w:r>
            <w:r w:rsidRPr="0061310D">
              <w:rPr>
                <w:rFonts w:ascii="Times New Roman" w:eastAsia="Times New Roman" w:hAnsi="Times New Roman" w:cs="Times New Roman"/>
                <w:sz w:val="24"/>
                <w:szCs w:val="24"/>
                <w:lang w:val="sr-Latn-RS"/>
              </w:rPr>
              <w:t>6</w:t>
            </w:r>
            <w:r w:rsidRPr="0061310D">
              <w:rPr>
                <w:rFonts w:ascii="Times New Roman" w:eastAsia="Times New Roman" w:hAnsi="Times New Roman" w:cs="Times New Roman"/>
                <w:sz w:val="24"/>
                <w:szCs w:val="24"/>
                <w:lang w:val="sr-Cyrl-RS"/>
              </w:rPr>
              <w:t xml:space="preserve"> </w:t>
            </w:r>
            <w:r w:rsidR="000368C8">
              <w:rPr>
                <w:rFonts w:ascii="Times New Roman" w:eastAsia="Times New Roman" w:hAnsi="Times New Roman" w:cs="Times New Roman"/>
                <w:sz w:val="24"/>
                <w:szCs w:val="24"/>
                <w:lang w:val="sr-Cyrl-RS"/>
              </w:rPr>
              <w:t>– зимске-</w:t>
            </w:r>
            <w:r w:rsidRPr="0061310D">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134BCE2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5E30B74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0DF454C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165D17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6A21239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45F003F"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1B9920B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5C87FBC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186D8802"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79F3F7B"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single" w:sz="4" w:space="0" w:color="auto"/>
              <w:right w:val="single" w:sz="4" w:space="0" w:color="auto"/>
            </w:tcBorders>
          </w:tcPr>
          <w:p w14:paraId="7353308A" w14:textId="77777777" w:rsidR="003C2ED0" w:rsidRPr="00E73215" w:rsidRDefault="00E73215" w:rsidP="003C2ED0">
            <w:pPr>
              <w:spacing w:after="0" w:line="240" w:lineRule="auto"/>
              <w:jc w:val="center"/>
              <w:rPr>
                <w:rFonts w:ascii="Times New Roman" w:eastAsia="Times New Roman" w:hAnsi="Times New Roman" w:cs="Times New Roman"/>
                <w:sz w:val="24"/>
                <w:szCs w:val="24"/>
              </w:rPr>
            </w:pPr>
            <w:r w:rsidRPr="00E73215">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vAlign w:val="center"/>
          </w:tcPr>
          <w:p w14:paraId="597A1CAF" w14:textId="23ABA1B0" w:rsidR="003C2ED0" w:rsidRPr="00E73215" w:rsidRDefault="00E73215" w:rsidP="003C2ED0">
            <w:pPr>
              <w:spacing w:after="0" w:line="240" w:lineRule="auto"/>
              <w:jc w:val="center"/>
              <w:rPr>
                <w:rFonts w:ascii="Times New Roman" w:eastAsia="Times New Roman" w:hAnsi="Times New Roman" w:cs="Times New Roman"/>
                <w:sz w:val="24"/>
                <w:szCs w:val="24"/>
                <w:lang w:val="sr-Cyrl-RS"/>
              </w:rPr>
            </w:pPr>
            <w:r w:rsidRPr="00E73215">
              <w:rPr>
                <w:rFonts w:ascii="Times New Roman" w:eastAsia="Times New Roman" w:hAnsi="Times New Roman" w:cs="Times New Roman"/>
                <w:sz w:val="24"/>
                <w:szCs w:val="24"/>
              </w:rPr>
              <w:t>225/70R16</w:t>
            </w:r>
            <w:r w:rsidRPr="00E73215">
              <w:rPr>
                <w:rFonts w:ascii="Times New Roman" w:eastAsia="Times New Roman" w:hAnsi="Times New Roman" w:cs="Times New Roman"/>
                <w:sz w:val="24"/>
                <w:szCs w:val="24"/>
                <w:lang w:val="sr-Cyrl-RS"/>
              </w:rPr>
              <w:t xml:space="preserve"> </w:t>
            </w:r>
            <w:r w:rsidR="000368C8">
              <w:rPr>
                <w:rFonts w:ascii="Times New Roman" w:eastAsia="Times New Roman" w:hAnsi="Times New Roman" w:cs="Times New Roman"/>
                <w:sz w:val="24"/>
                <w:szCs w:val="24"/>
                <w:lang w:val="sr-Cyrl-RS"/>
              </w:rPr>
              <w:t>–</w:t>
            </w:r>
            <w:r w:rsidRPr="00E73215">
              <w:rPr>
                <w:rFonts w:ascii="Times New Roman" w:eastAsia="Times New Roman" w:hAnsi="Times New Roman" w:cs="Times New Roman"/>
                <w:sz w:val="24"/>
                <w:szCs w:val="24"/>
                <w:lang w:val="sr-Cyrl-RS"/>
              </w:rPr>
              <w:t xml:space="preserve"> зимске</w:t>
            </w:r>
            <w:r w:rsidR="000368C8">
              <w:rPr>
                <w:rFonts w:ascii="Times New Roman" w:eastAsia="Times New Roman" w:hAnsi="Times New Roman" w:cs="Times New Roman"/>
                <w:sz w:val="24"/>
                <w:szCs w:val="24"/>
                <w:lang w:val="sr-Cyrl-RS"/>
              </w:rPr>
              <w:t>-</w:t>
            </w:r>
            <w:r w:rsidRPr="00E73215">
              <w:rPr>
                <w:rFonts w:ascii="Times New Roman" w:eastAsia="Times New Roman" w:hAnsi="Times New Roman" w:cs="Times New Roman"/>
                <w:sz w:val="24"/>
                <w:szCs w:val="24"/>
                <w:lang w:val="sr-Cyrl-RS"/>
              </w:rPr>
              <w:t xml:space="preserve">                </w:t>
            </w:r>
            <w:r w:rsidRPr="00E73215">
              <w:rPr>
                <w:rFonts w:ascii="Times New Roman" w:eastAsia="Times New Roman" w:hAnsi="Times New Roman" w:cs="Times New Roman"/>
                <w:sz w:val="24"/>
                <w:szCs w:val="24"/>
                <w:lang w:val="sr-Latn-RS"/>
              </w:rPr>
              <w:t xml:space="preserve">  </w:t>
            </w:r>
          </w:p>
        </w:tc>
        <w:tc>
          <w:tcPr>
            <w:tcW w:w="1418" w:type="dxa"/>
            <w:tcBorders>
              <w:top w:val="nil"/>
              <w:left w:val="nil"/>
              <w:bottom w:val="single" w:sz="4" w:space="0" w:color="auto"/>
              <w:right w:val="single" w:sz="4" w:space="0" w:color="auto"/>
            </w:tcBorders>
          </w:tcPr>
          <w:p w14:paraId="3CAB5DD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53BA2A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BDC88B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46757AF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3FC4A0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20B19E2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590D184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666A55E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66CC3E28" w14:textId="77777777" w:rsidTr="00CA69E8">
        <w:trPr>
          <w:trHeight w:val="402"/>
        </w:trPr>
        <w:tc>
          <w:tcPr>
            <w:tcW w:w="1242" w:type="dxa"/>
            <w:tcBorders>
              <w:top w:val="nil"/>
              <w:left w:val="single" w:sz="4" w:space="0" w:color="auto"/>
              <w:bottom w:val="single" w:sz="4" w:space="0" w:color="auto"/>
              <w:right w:val="single" w:sz="4" w:space="0" w:color="auto"/>
            </w:tcBorders>
            <w:vAlign w:val="center"/>
          </w:tcPr>
          <w:p w14:paraId="3D078473"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RS"/>
              </w:rPr>
            </w:pPr>
          </w:p>
        </w:tc>
        <w:tc>
          <w:tcPr>
            <w:tcW w:w="993" w:type="dxa"/>
            <w:tcBorders>
              <w:top w:val="nil"/>
              <w:left w:val="nil"/>
              <w:bottom w:val="single" w:sz="4" w:space="0" w:color="auto"/>
              <w:right w:val="single" w:sz="4" w:space="0" w:color="auto"/>
            </w:tcBorders>
          </w:tcPr>
          <w:p w14:paraId="647113CE" w14:textId="1372AFCB" w:rsidR="003C2ED0" w:rsidRPr="000368C8" w:rsidRDefault="000368C8" w:rsidP="000368C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78</w:t>
            </w:r>
          </w:p>
        </w:tc>
        <w:tc>
          <w:tcPr>
            <w:tcW w:w="1417" w:type="dxa"/>
            <w:tcBorders>
              <w:top w:val="nil"/>
              <w:left w:val="nil"/>
              <w:bottom w:val="single" w:sz="4" w:space="0" w:color="auto"/>
              <w:right w:val="single" w:sz="4" w:space="0" w:color="auto"/>
            </w:tcBorders>
            <w:vAlign w:val="center"/>
          </w:tcPr>
          <w:p w14:paraId="6111B27B" w14:textId="0F6786FA" w:rsidR="003C2ED0" w:rsidRPr="00E73215" w:rsidRDefault="00E73215" w:rsidP="00E73215">
            <w:pPr>
              <w:spacing w:after="0" w:line="240" w:lineRule="auto"/>
              <w:jc w:val="center"/>
              <w:rPr>
                <w:rFonts w:ascii="Times New Roman" w:eastAsia="Times New Roman" w:hAnsi="Times New Roman" w:cs="Times New Roman"/>
                <w:sz w:val="24"/>
                <w:szCs w:val="24"/>
                <w:lang w:val="sr-Latn-RS"/>
              </w:rPr>
            </w:pPr>
            <w:r w:rsidRPr="00E73215">
              <w:rPr>
                <w:rFonts w:ascii="Times New Roman" w:eastAsia="Times New Roman" w:hAnsi="Times New Roman" w:cs="Times New Roman"/>
                <w:sz w:val="24"/>
                <w:szCs w:val="24"/>
                <w:lang w:val="sr-Cyrl-RS"/>
              </w:rPr>
              <w:t>165/70</w:t>
            </w:r>
            <w:r w:rsidRPr="00E73215">
              <w:rPr>
                <w:rFonts w:ascii="Times New Roman" w:eastAsia="Times New Roman" w:hAnsi="Times New Roman" w:cs="Times New Roman"/>
                <w:sz w:val="24"/>
                <w:szCs w:val="24"/>
                <w:lang w:val="sr-Latn-RS"/>
              </w:rPr>
              <w:t>R</w:t>
            </w:r>
            <w:r w:rsidRPr="00E73215">
              <w:rPr>
                <w:rFonts w:ascii="Times New Roman" w:eastAsia="Times New Roman" w:hAnsi="Times New Roman" w:cs="Times New Roman"/>
                <w:sz w:val="24"/>
                <w:szCs w:val="24"/>
                <w:lang w:val="sr-Cyrl-RS"/>
              </w:rPr>
              <w:t xml:space="preserve">14 </w:t>
            </w:r>
            <w:r w:rsidR="000368C8">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зимске</w:t>
            </w:r>
            <w:r w:rsidR="000368C8">
              <w:rPr>
                <w:rFonts w:ascii="Times New Roman" w:eastAsia="Times New Roman" w:hAnsi="Times New Roman" w:cs="Times New Roman"/>
                <w:sz w:val="24"/>
                <w:szCs w:val="24"/>
                <w:lang w:val="sr-Cyrl-RS"/>
              </w:rPr>
              <w:t>-</w:t>
            </w:r>
            <w:r w:rsidRPr="00E73215">
              <w:rPr>
                <w:rFonts w:ascii="Times New Roman" w:eastAsia="Times New Roman" w:hAnsi="Times New Roman" w:cs="Times New Roman"/>
                <w:sz w:val="24"/>
                <w:szCs w:val="24"/>
                <w:lang w:val="sr-Cyrl-RS"/>
              </w:rPr>
              <w:t xml:space="preserve">                    </w:t>
            </w:r>
          </w:p>
        </w:tc>
        <w:tc>
          <w:tcPr>
            <w:tcW w:w="1418" w:type="dxa"/>
            <w:tcBorders>
              <w:top w:val="nil"/>
              <w:left w:val="nil"/>
              <w:bottom w:val="single" w:sz="4" w:space="0" w:color="auto"/>
              <w:right w:val="single" w:sz="4" w:space="0" w:color="auto"/>
            </w:tcBorders>
          </w:tcPr>
          <w:p w14:paraId="7EF9010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31AA774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3AE24DF"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AC96F8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1CC96DD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14:paraId="768756B9"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tcPr>
          <w:p w14:paraId="4116E8F3"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tcPr>
          <w:p w14:paraId="26F381EE"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3852AB39"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A3AB015"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Latn-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б</w:t>
            </w:r>
            <w:r w:rsidRPr="003C2ED0">
              <w:rPr>
                <w:rFonts w:ascii="Times New Roman" w:eastAsia="Times New Roman" w:hAnsi="Times New Roman" w:cs="Times New Roman"/>
                <w:b/>
                <w:bCs/>
                <w:sz w:val="24"/>
                <w:szCs w:val="24"/>
                <w:lang w:val="sr-Cyrl-CS"/>
              </w:rPr>
              <w:t xml:space="preserve">ез ПДВ (Напомена: Сабрати износе из колоне </w:t>
            </w:r>
            <w:r w:rsidRPr="003C2ED0">
              <w:rPr>
                <w:rFonts w:ascii="Times New Roman" w:eastAsia="Times New Roman" w:hAnsi="Times New Roman" w:cs="Times New Roman"/>
                <w:b/>
                <w:bCs/>
                <w:sz w:val="24"/>
                <w:szCs w:val="24"/>
                <w:lang w:val="sr-Latn-RS"/>
              </w:rPr>
              <w:t xml:space="preserve">X </w:t>
            </w:r>
          </w:p>
          <w:p w14:paraId="188207BF" w14:textId="77777777" w:rsidR="003C2ED0" w:rsidRPr="003C2ED0" w:rsidRDefault="003C2ED0" w:rsidP="003C2ED0">
            <w:pPr>
              <w:spacing w:after="0" w:line="240" w:lineRule="auto"/>
              <w:ind w:left="1080"/>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RS"/>
              </w:rPr>
              <w:t>-</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i/>
                <w:sz w:val="24"/>
                <w:szCs w:val="24"/>
                <w:lang w:val="sr-Cyrl-RS"/>
              </w:rPr>
              <w:t>Ова цена се узима у обзир приликом примене критеријума за доделу уговора</w:t>
            </w:r>
            <w:r w:rsidRPr="003C2ED0">
              <w:rPr>
                <w:rFonts w:ascii="Times New Roman" w:eastAsia="Times New Roman" w:hAnsi="Times New Roman" w:cs="Times New Roman"/>
                <w:b/>
                <w:bCs/>
                <w:sz w:val="24"/>
                <w:szCs w:val="24"/>
                <w:lang w:val="sr-Cyrl-RS"/>
              </w:rPr>
              <w:t xml:space="preserve"> )</w:t>
            </w:r>
          </w:p>
          <w:p w14:paraId="4F6FF65D"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154B2EAC"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004A2AA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r w:rsidR="003C2ED0" w:rsidRPr="003C2ED0" w14:paraId="4352734F" w14:textId="77777777" w:rsidTr="00CA69E8">
        <w:trPr>
          <w:trHeight w:val="405"/>
        </w:trPr>
        <w:tc>
          <w:tcPr>
            <w:tcW w:w="12865" w:type="dxa"/>
            <w:gridSpan w:val="9"/>
            <w:tcBorders>
              <w:top w:val="single" w:sz="4" w:space="0" w:color="auto"/>
              <w:left w:val="single" w:sz="4" w:space="0" w:color="auto"/>
              <w:bottom w:val="single" w:sz="4" w:space="0" w:color="auto"/>
              <w:right w:val="single" w:sz="4" w:space="0" w:color="auto"/>
            </w:tcBorders>
          </w:tcPr>
          <w:p w14:paraId="567F74C9" w14:textId="77777777" w:rsidR="003C2ED0" w:rsidRPr="003C2ED0" w:rsidRDefault="003C2ED0" w:rsidP="003C2ED0">
            <w:pPr>
              <w:spacing w:after="0" w:line="240" w:lineRule="auto"/>
              <w:jc w:val="center"/>
              <w:rPr>
                <w:rFonts w:ascii="Times New Roman" w:eastAsia="Times New Roman" w:hAnsi="Times New Roman" w:cs="Times New Roman"/>
                <w:b/>
                <w:bCs/>
                <w:sz w:val="24"/>
                <w:szCs w:val="24"/>
                <w:lang w:val="sr-Cyrl-RS"/>
              </w:rPr>
            </w:pPr>
            <w:r w:rsidRPr="003C2ED0">
              <w:rPr>
                <w:rFonts w:ascii="Times New Roman" w:eastAsia="Times New Roman" w:hAnsi="Times New Roman" w:cs="Times New Roman"/>
                <w:b/>
                <w:bCs/>
                <w:sz w:val="24"/>
                <w:szCs w:val="24"/>
                <w:lang w:val="sr-Cyrl-CS"/>
              </w:rPr>
              <w:t>Збирна цена</w:t>
            </w:r>
            <w:r w:rsidRPr="003C2ED0">
              <w:rPr>
                <w:rFonts w:ascii="Times New Roman" w:eastAsia="Times New Roman" w:hAnsi="Times New Roman" w:cs="Times New Roman"/>
                <w:b/>
                <w:bCs/>
                <w:sz w:val="24"/>
                <w:szCs w:val="24"/>
                <w:lang w:val="sr-Latn-RS"/>
              </w:rPr>
              <w:t xml:space="preserve"> </w:t>
            </w:r>
            <w:r w:rsidRPr="003C2ED0">
              <w:rPr>
                <w:rFonts w:ascii="Times New Roman" w:eastAsia="Times New Roman" w:hAnsi="Times New Roman" w:cs="Times New Roman"/>
                <w:b/>
                <w:bCs/>
                <w:sz w:val="24"/>
                <w:szCs w:val="24"/>
                <w:lang w:val="sr-Cyrl-RS"/>
              </w:rPr>
              <w:t xml:space="preserve">са </w:t>
            </w:r>
            <w:r w:rsidRPr="003C2ED0">
              <w:rPr>
                <w:rFonts w:ascii="Times New Roman" w:eastAsia="Times New Roman" w:hAnsi="Times New Roman" w:cs="Times New Roman"/>
                <w:b/>
                <w:bCs/>
                <w:sz w:val="24"/>
                <w:szCs w:val="24"/>
                <w:lang w:val="sr-Cyrl-CS"/>
              </w:rPr>
              <w:t xml:space="preserve"> ПДВ (Напомена: Сабрати износе из колоне</w:t>
            </w:r>
            <w:r w:rsidRPr="003C2ED0">
              <w:rPr>
                <w:rFonts w:ascii="Times New Roman" w:eastAsia="Times New Roman" w:hAnsi="Times New Roman" w:cs="Times New Roman"/>
                <w:b/>
                <w:bCs/>
                <w:sz w:val="24"/>
                <w:szCs w:val="24"/>
              </w:rPr>
              <w:t xml:space="preserve"> XI</w:t>
            </w:r>
            <w:r w:rsidRPr="003C2ED0">
              <w:rPr>
                <w:rFonts w:ascii="Times New Roman" w:eastAsia="Times New Roman" w:hAnsi="Times New Roman" w:cs="Times New Roman"/>
                <w:b/>
                <w:bCs/>
                <w:sz w:val="24"/>
                <w:szCs w:val="24"/>
                <w:lang w:val="sr-Cyrl-RS"/>
              </w:rPr>
              <w:t>)</w:t>
            </w:r>
          </w:p>
          <w:p w14:paraId="72B02B6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tcPr>
          <w:p w14:paraId="6B7D9C81"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Pr>
          <w:p w14:paraId="4CE9E065"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tc>
      </w:tr>
    </w:tbl>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DCA87E7"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DCC51E8"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482987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5CFCE85B"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5CD876B" w14:textId="77777777" w:rsidTr="00CA69E8">
        <w:tc>
          <w:tcPr>
            <w:tcW w:w="5580" w:type="dxa"/>
          </w:tcPr>
          <w:p w14:paraId="4FF639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416C2A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Рок испоруке: </w:t>
            </w:r>
          </w:p>
        </w:tc>
        <w:tc>
          <w:tcPr>
            <w:tcW w:w="4627" w:type="dxa"/>
          </w:tcPr>
          <w:p w14:paraId="683571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6543D1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r w:rsidR="00BD5284">
              <w:rPr>
                <w:rFonts w:ascii="Times New Roman" w:eastAsia="TimesNewRomanPSMT" w:hAnsi="Times New Roman" w:cs="Times New Roman"/>
                <w:bCs/>
                <w:sz w:val="24"/>
                <w:szCs w:val="24"/>
                <w:lang w:val="sr-Latn-RS"/>
              </w:rPr>
              <w:t xml:space="preserve">          </w:t>
            </w:r>
            <w:r w:rsidRPr="003C2ED0">
              <w:rPr>
                <w:rFonts w:ascii="Times New Roman" w:eastAsia="TimesNewRomanPSMT" w:hAnsi="Times New Roman" w:cs="Times New Roman"/>
                <w:bCs/>
                <w:sz w:val="24"/>
                <w:szCs w:val="24"/>
                <w:lang w:val="sr-Cyrl-CS"/>
              </w:rPr>
              <w:t>Рок испоруке ауто гума је _________ дана (уписује понуђач – за Наручи</w:t>
            </w:r>
            <w:r w:rsidR="00FD4925">
              <w:rPr>
                <w:rFonts w:ascii="Times New Roman" w:eastAsia="TimesNewRomanPSMT" w:hAnsi="Times New Roman" w:cs="Times New Roman"/>
                <w:bCs/>
                <w:sz w:val="24"/>
                <w:szCs w:val="24"/>
                <w:lang w:val="sr-Cyrl-CS"/>
              </w:rPr>
              <w:t>оца је прихватљиво не дуже од 3</w:t>
            </w:r>
            <w:r w:rsidRPr="003C2ED0">
              <w:rPr>
                <w:rFonts w:ascii="Times New Roman" w:eastAsia="TimesNewRomanPSMT" w:hAnsi="Times New Roman" w:cs="Times New Roman"/>
                <w:bCs/>
                <w:sz w:val="24"/>
                <w:szCs w:val="24"/>
                <w:lang w:val="sr-Cyrl-CS"/>
              </w:rPr>
              <w:t xml:space="preserve"> дана) од дана достављања писаног налога Наручиоца са специфицираним ауто гумама и потребним количинама. По захтеву Наручиоца испорука обухвата  реализацију пратећих услуга - демонтажа старих, монтажа нових гума  и балансирања</w:t>
            </w:r>
          </w:p>
        </w:tc>
      </w:tr>
      <w:tr w:rsidR="003C2ED0" w:rsidRPr="003C2ED0" w14:paraId="7D98A356" w14:textId="77777777" w:rsidTr="00CA69E8">
        <w:tc>
          <w:tcPr>
            <w:tcW w:w="5580" w:type="dxa"/>
          </w:tcPr>
          <w:p w14:paraId="68D0F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Рок и начин плаћања</w:t>
            </w:r>
          </w:p>
          <w:p w14:paraId="1C9D1C7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4D1B3940" w14:textId="2169004B" w:rsidR="00C356C7" w:rsidRDefault="00C356C7" w:rsidP="00C356C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 ће плаћање вршити сукцесивно, по свакој извршеној</w:t>
            </w:r>
            <w:r>
              <w:rPr>
                <w:rFonts w:ascii="Times New Roman" w:eastAsia="Times New Roman" w:hAnsi="Times New Roman" w:cs="Times New Roman"/>
                <w:sz w:val="24"/>
                <w:szCs w:val="24"/>
                <w:lang w:val="sr-Cyrl-RS" w:eastAsia="ar-SA"/>
              </w:rPr>
              <w:t xml:space="preserve"> испоруци и</w:t>
            </w:r>
            <w:r w:rsidRPr="00C356C7">
              <w:rPr>
                <w:rFonts w:ascii="Times New Roman" w:eastAsia="Times New Roman" w:hAnsi="Times New Roman" w:cs="Times New Roman"/>
                <w:sz w:val="24"/>
                <w:szCs w:val="24"/>
                <w:lang w:val="sr-Cyrl-RS" w:eastAsia="ar-SA"/>
              </w:rPr>
              <w:t xml:space="preserve"> услузи на основу датог налога,  у року од 45 дана од дана достављања уредног рачуна,  </w:t>
            </w:r>
            <w:r>
              <w:rPr>
                <w:rStyle w:val="fontstyle01"/>
                <w:rFonts w:ascii="Times New Roman" w:eastAsiaTheme="minorHAnsi" w:hAnsi="Times New Roman" w:hint="default"/>
              </w:rPr>
              <w:t xml:space="preserve">регистрованог у </w:t>
            </w:r>
            <w:r>
              <w:rPr>
                <w:rStyle w:val="fontstyle01"/>
                <w:rFonts w:ascii="Times New Roman" w:eastAsiaTheme="minorHAnsi" w:hAnsi="Times New Roman" w:hint="default"/>
                <w:lang w:val="sr-Cyrl-RS"/>
              </w:rPr>
              <w:t>Централном регистру фактура</w:t>
            </w:r>
            <w:r w:rsidRPr="00D17C06">
              <w:rPr>
                <w:rStyle w:val="fontstyle01"/>
                <w:rFonts w:ascii="Times New Roman" w:eastAsiaTheme="minorHAnsi" w:hAnsi="Times New Roman" w:hint="default"/>
              </w:rPr>
              <w:t xml:space="preserve"> </w:t>
            </w:r>
            <w:r>
              <w:rPr>
                <w:rStyle w:val="fontstyle01"/>
                <w:rFonts w:ascii="Times New Roman" w:eastAsiaTheme="minorHAnsi" w:hAnsi="Times New Roman" w:hint="default"/>
                <w:lang w:val="sr-Cyrl-RS"/>
              </w:rPr>
              <w:t xml:space="preserve">(ЈБКЈС 14830) </w:t>
            </w:r>
            <w:r w:rsidRPr="00D17C06">
              <w:rPr>
                <w:rStyle w:val="fontstyle01"/>
                <w:rFonts w:ascii="Times New Roman" w:eastAsiaTheme="minorHAnsi" w:hAnsi="Times New Roman" w:hint="default"/>
              </w:rPr>
              <w:t>у складу са Правилником о начину и поступку</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Pr>
                <w:rFonts w:ascii="Times New Roman" w:eastAsia="TimesNewRomanPSMT" w:hAnsi="Times New Roman" w:cs="Times New Roman"/>
                <w:color w:val="000000"/>
              </w:rPr>
              <w:t xml:space="preserve"> </w:t>
            </w:r>
            <w:r w:rsidRPr="00D17C06">
              <w:rPr>
                <w:rStyle w:val="fontstyle01"/>
                <w:rFonts w:ascii="Times New Roman" w:eastAsiaTheme="minorHAnsi" w:hAnsi="Times New Roman" w:hint="default"/>
              </w:rPr>
              <w:t>садржају Централног регистра фактура („Службени гласник РС“, бр. 7/2018</w:t>
            </w:r>
            <w:r>
              <w:rPr>
                <w:rStyle w:val="fontstyle01"/>
                <w:rFonts w:ascii="Times New Roman" w:eastAsiaTheme="minorHAnsi" w:hAnsi="Times New Roman" w:hint="default"/>
              </w:rPr>
              <w:t xml:space="preserve">, 59/2018 </w:t>
            </w:r>
            <w:r>
              <w:rPr>
                <w:rStyle w:val="fontstyle01"/>
                <w:rFonts w:ascii="Times New Roman" w:eastAsiaTheme="minorHAnsi" w:hAnsi="Times New Roman" w:hint="default"/>
                <w:lang w:val="sr-Cyrl-RS"/>
              </w:rPr>
              <w:t>и 8/2019</w:t>
            </w:r>
            <w:r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и Извештаја</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w:t>
            </w:r>
            <w:proofErr w:type="gramStart"/>
            <w:r>
              <w:rPr>
                <w:rFonts w:ascii="Times New Roman" w:eastAsia="Times New Roman" w:hAnsi="Times New Roman" w:cs="Times New Roman"/>
                <w:sz w:val="24"/>
                <w:szCs w:val="24"/>
                <w:lang w:val="sr-Cyrl-RS" w:eastAsia="ar-SA"/>
              </w:rPr>
              <w:t>који  сачињава</w:t>
            </w:r>
            <w:proofErr w:type="gramEnd"/>
            <w:r>
              <w:rPr>
                <w:rFonts w:ascii="Times New Roman" w:eastAsia="Times New Roman" w:hAnsi="Times New Roman" w:cs="Times New Roman"/>
                <w:sz w:val="24"/>
                <w:szCs w:val="24"/>
                <w:lang w:val="sr-Cyrl-RS" w:eastAsia="ar-SA"/>
              </w:rPr>
              <w:t xml:space="preserve"> Добављач а верификује (потврђује својим потписом) лице одређено од стране Наручиоца. </w:t>
            </w:r>
          </w:p>
          <w:p w14:paraId="6EA2FB89" w14:textId="20982C82" w:rsidR="003C2ED0" w:rsidRPr="0090478A" w:rsidRDefault="00C356C7" w:rsidP="0090478A">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да буде наведен регистарски број возила које је гуме преузело, било да се </w:t>
            </w:r>
            <w:r>
              <w:rPr>
                <w:rFonts w:ascii="Times New Roman" w:eastAsia="Times New Roman" w:hAnsi="Times New Roman" w:cs="Times New Roman"/>
                <w:sz w:val="24"/>
                <w:szCs w:val="24"/>
                <w:lang w:val="sr-Cyrl-RS" w:eastAsia="ar-SA"/>
              </w:rPr>
              <w:lastRenderedPageBreak/>
              <w:t xml:space="preserve">ради о гумама без пратеће услуге или о гумама са извршеном пратећом услугом. </w:t>
            </w:r>
          </w:p>
        </w:tc>
      </w:tr>
    </w:tbl>
    <w:p w14:paraId="63BF22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68B8BF8" w14:textId="77777777" w:rsidR="00D86F39"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w:t>
      </w:r>
      <w:proofErr w:type="gramStart"/>
      <w:r w:rsidRPr="003C2ED0">
        <w:rPr>
          <w:rFonts w:ascii="Times New Roman" w:eastAsia="TimesNewRomanPSMT" w:hAnsi="Times New Roman" w:cs="Times New Roman"/>
          <w:bCs/>
          <w:sz w:val="24"/>
          <w:szCs w:val="24"/>
          <w:lang w:val="sr-Cyrl-CS"/>
        </w:rPr>
        <w:t xml:space="preserve">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w:t>
      </w:r>
      <w:proofErr w:type="gramEnd"/>
      <w:r w:rsidRPr="003C2ED0">
        <w:rPr>
          <w:rFonts w:ascii="Times New Roman" w:eastAsia="TimesNewRomanPSMT" w:hAnsi="Times New Roman" w:cs="Times New Roman"/>
          <w:bCs/>
          <w:sz w:val="24"/>
          <w:szCs w:val="24"/>
          <w:lang w:val="sr-Cyrl-CS"/>
        </w:rPr>
        <w:t xml:space="preserve">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77777777" w:rsidR="009D10B6" w:rsidRPr="009D10B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3C2ED0">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Latn-RS"/>
        </w:rPr>
        <w:t xml:space="preserve">       </w:t>
      </w:r>
      <w:r w:rsidR="009D10B6" w:rsidRPr="009D10B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9D10B6">
        <w:rPr>
          <w:rFonts w:ascii="Times New Roman" w:eastAsia="TimesNewRomanPS-BoldMT" w:hAnsi="Times New Roman" w:cs="Times New Roman"/>
          <w:bCs/>
          <w:iCs/>
          <w:sz w:val="24"/>
          <w:szCs w:val="24"/>
          <w:lang w:val="sr-Cyrl-C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CS"/>
        </w:rPr>
        <w:t>и потписати</w:t>
      </w:r>
      <w:r w:rsidR="009D10B6" w:rsidRPr="009D10B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9D10B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Cyrl-RS"/>
        </w:rPr>
        <w:t xml:space="preserve">    </w:t>
      </w: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77777777"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proofErr w:type="gramStart"/>
      <w:r w:rsidRPr="003C2ED0">
        <w:rPr>
          <w:rFonts w:ascii="Times New Roman" w:eastAsia="Times New Roman" w:hAnsi="Times New Roman" w:cs="Times New Roman"/>
          <w:sz w:val="24"/>
          <w:szCs w:val="24"/>
        </w:rPr>
        <w:t>да</w:t>
      </w:r>
      <w:proofErr w:type="gramEnd"/>
      <w:r w:rsidRPr="003C2ED0">
        <w:rPr>
          <w:rFonts w:ascii="Times New Roman" w:eastAsia="Times New Roman" w:hAnsi="Times New Roman" w:cs="Times New Roman"/>
          <w:sz w:val="24"/>
          <w:szCs w:val="24"/>
        </w:rPr>
        <w:t xml:space="preserve">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2E57476D"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члана групе понуђача.</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4BD8737" w14:textId="77777777"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77777777"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22CEC12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b/>
          <w:sz w:val="24"/>
          <w:szCs w:val="24"/>
          <w:lang w:val="sr-Cyrl-RS" w:eastAsia="sr-Latn-RS"/>
        </w:rPr>
        <w:t>набавци ауто гума са пратећом услугом демонтаже, монтаже и балансирања</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1E2326E1"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Pr="00164026">
        <w:rPr>
          <w:rFonts w:ascii="Times New Roman" w:hAnsi="Times New Roman"/>
          <w:sz w:val="24"/>
          <w:szCs w:val="24"/>
        </w:rPr>
        <w:t xml:space="preserve">које </w:t>
      </w:r>
      <w:r w:rsidRPr="00164026">
        <w:rPr>
          <w:rFonts w:ascii="Times New Roman" w:hAnsi="Times New Roman"/>
          <w:sz w:val="24"/>
          <w:szCs w:val="24"/>
          <w:lang w:val="sr-Cyrl-RS"/>
        </w:rPr>
        <w:t>заступа,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E506FA">
        <w:rPr>
          <w:rFonts w:ascii="Times New Roman" w:hAnsi="Times New Roman"/>
          <w:sz w:val="24"/>
          <w:szCs w:val="24"/>
        </w:rPr>
        <w:t>1/2020</w:t>
      </w:r>
      <w:r w:rsidR="003103EE" w:rsidRPr="003103EE">
        <w:rPr>
          <w:rFonts w:ascii="Times New Roman" w:hAnsi="Times New Roman"/>
          <w:sz w:val="24"/>
          <w:szCs w:val="24"/>
        </w:rPr>
        <w:t>-02 o</w:t>
      </w:r>
      <w:r w:rsidR="00E506FA">
        <w:rPr>
          <w:rFonts w:ascii="Times New Roman" w:hAnsi="Times New Roman"/>
          <w:sz w:val="24"/>
          <w:szCs w:val="24"/>
          <w:lang w:val="sr-Cyrl-RS"/>
        </w:rPr>
        <w:t>д 03.01.2020</w:t>
      </w:r>
      <w:r w:rsidR="003103EE">
        <w:rPr>
          <w:rFonts w:ascii="Times New Roman" w:hAnsi="Times New Roman"/>
          <w:sz w:val="24"/>
          <w:szCs w:val="24"/>
          <w:lang w:val="sr-Latn-RS"/>
        </w:rPr>
        <w:t>.</w:t>
      </w:r>
      <w:r w:rsidRPr="00164026">
        <w:rPr>
          <w:rFonts w:ascii="Times New Roman" w:hAnsi="Times New Roman"/>
          <w:sz w:val="24"/>
          <w:szCs w:val="24"/>
        </w:rPr>
        <w:t xml:space="preserve"> </w:t>
      </w:r>
      <w:proofErr w:type="gramStart"/>
      <w:r w:rsidRPr="00164026">
        <w:rPr>
          <w:rFonts w:ascii="Times New Roman" w:hAnsi="Times New Roman"/>
          <w:sz w:val="24"/>
          <w:szCs w:val="24"/>
        </w:rPr>
        <w:t>године</w:t>
      </w:r>
      <w:proofErr w:type="gramEnd"/>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063EA1ED"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164026">
        <w:rPr>
          <w:rFonts w:ascii="Times New Roman" w:eastAsia="Times New Roman" w:hAnsi="Times New Roman" w:cs="Times New Roman"/>
          <w:sz w:val="24"/>
          <w:szCs w:val="24"/>
          <w:lang w:val="sr-Cyrl-RS" w:eastAsia="sr-Latn-RS"/>
        </w:rPr>
        <w:t>Н</w:t>
      </w:r>
      <w:r w:rsidRPr="003C2ED0">
        <w:rPr>
          <w:rFonts w:ascii="Times New Roman" w:eastAsia="Times New Roman" w:hAnsi="Times New Roman" w:cs="Times New Roman"/>
          <w:sz w:val="24"/>
          <w:szCs w:val="24"/>
          <w:lang w:val="sr-Cyrl-RS" w:eastAsia="sr-Latn-RS"/>
        </w:rPr>
        <w:t>абавка ауто гума са пратећом услугом демонтаже, монтаже и балансирања</w:t>
      </w:r>
      <w:r w:rsidR="00E506FA">
        <w:rPr>
          <w:rFonts w:ascii="Times New Roman" w:eastAsia="Calibri" w:hAnsi="Times New Roman" w:cs="Times New Roman"/>
          <w:sz w:val="24"/>
          <w:szCs w:val="24"/>
          <w:lang w:val="sr-Cyrl-RS"/>
        </w:rPr>
        <w:t>, број јавне набавке ЈН  МВ 30/2020</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0E677E2D"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00E506FA">
        <w:rPr>
          <w:rFonts w:ascii="Times New Roman" w:eastAsia="Times New Roman" w:hAnsi="Times New Roman" w:cs="Times New Roman"/>
          <w:sz w:val="24"/>
          <w:szCs w:val="24"/>
        </w:rPr>
        <w:t>2020</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Pr="003C2ED0">
        <w:rPr>
          <w:rFonts w:ascii="Times New Roman" w:eastAsia="Times New Roman" w:hAnsi="Times New Roman" w:cs="Times New Roman"/>
          <w:sz w:val="24"/>
          <w:szCs w:val="24"/>
          <w:lang w:val="sr-Cyrl-RS" w:eastAsia="sr-Latn-RS"/>
        </w:rPr>
        <w:t>набавку 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rPr>
        <w:t xml:space="preserve"> 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1E9671DF"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proofErr w:type="gramStart"/>
      <w:r w:rsidRPr="003C2ED0">
        <w:rPr>
          <w:rFonts w:ascii="Times New Roman" w:eastAsia="Times New Roman" w:hAnsi="Times New Roman" w:cs="Times New Roman"/>
          <w:sz w:val="24"/>
          <w:szCs w:val="24"/>
          <w:lang w:val="sr-Cyrl-CS"/>
        </w:rPr>
        <w:t>да</w:t>
      </w:r>
      <w:proofErr w:type="gramEnd"/>
      <w:r w:rsidRPr="003C2ED0">
        <w:rPr>
          <w:rFonts w:ascii="Times New Roman" w:eastAsia="Times New Roman" w:hAnsi="Times New Roman" w:cs="Times New Roman"/>
          <w:sz w:val="24"/>
          <w:szCs w:val="24"/>
          <w:lang w:val="sr-Cyrl-CS"/>
        </w:rPr>
        <w:t xml:space="preserve">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00E506FA">
        <w:rPr>
          <w:rFonts w:ascii="Times New Roman" w:eastAsia="Times New Roman" w:hAnsi="Times New Roman" w:cs="Times New Roman"/>
          <w:sz w:val="24"/>
          <w:szCs w:val="24"/>
          <w:lang w:eastAsia="sr-Cyrl-CS"/>
        </w:rPr>
        <w:t>2020</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BD5284">
        <w:rPr>
          <w:rFonts w:ascii="Times New Roman" w:eastAsia="Times New Roman" w:hAnsi="Times New Roman" w:cs="Times New Roman"/>
          <w:sz w:val="24"/>
          <w:szCs w:val="24"/>
          <w:lang w:val="sr-Cyrl-RS" w:eastAsia="sr-Cyrl-CS"/>
        </w:rPr>
        <w:t xml:space="preserve">Набавка </w:t>
      </w:r>
      <w:r w:rsidRPr="003C2ED0">
        <w:rPr>
          <w:rFonts w:ascii="Times New Roman" w:eastAsia="Times New Roman" w:hAnsi="Times New Roman" w:cs="Times New Roman"/>
          <w:sz w:val="24"/>
          <w:szCs w:val="24"/>
          <w:lang w:val="sr-Cyrl-RS" w:eastAsia="sr-Latn-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sr-Cyrl-CS"/>
        </w:rPr>
        <w:t xml:space="preserve"> за потребе Наручиоца,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7895F70C"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i/>
          <w:sz w:val="24"/>
          <w:szCs w:val="24"/>
          <w:lang w:val="sr-Cyrl-RS"/>
        </w:rPr>
        <w:lastRenderedPageBreak/>
        <w:tab/>
      </w:r>
      <w:r w:rsidRPr="003C2ED0">
        <w:rPr>
          <w:rFonts w:ascii="Times New Roman" w:eastAsia="Times New Roman" w:hAnsi="Times New Roman" w:cs="Times New Roman"/>
          <w:sz w:val="24"/>
          <w:szCs w:val="24"/>
          <w:lang w:val="sr-Cyrl-RS"/>
        </w:rPr>
        <w:t xml:space="preserve">     Промена јединичних цена ауто гума</w:t>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RS"/>
        </w:rPr>
        <w:t>и пратећих услуга наведених у понуди Добављача није дозвољена.</w:t>
      </w:r>
    </w:p>
    <w:p w14:paraId="0525EC05" w14:textId="569483FE" w:rsidR="00C356C7" w:rsidRDefault="003C2ED0" w:rsidP="00C356C7">
      <w:pPr>
        <w:ind w:firstLine="720"/>
        <w:jc w:val="both"/>
        <w:rPr>
          <w:rFonts w:ascii="Times New Roman" w:eastAsia="Times New Roman" w:hAnsi="Times New Roman" w:cs="Times New Roman"/>
          <w:sz w:val="24"/>
          <w:szCs w:val="24"/>
          <w:lang w:val="sr-Cyrl-RS" w:eastAsia="ar-SA"/>
        </w:rPr>
      </w:pPr>
      <w:r w:rsidRPr="00C356C7">
        <w:rPr>
          <w:rFonts w:ascii="Times New Roman" w:eastAsia="Times New Roman" w:hAnsi="Times New Roman" w:cs="Times New Roman"/>
          <w:sz w:val="24"/>
          <w:szCs w:val="24"/>
          <w:lang w:val="sr-Cyrl-RS" w:eastAsia="ar-SA"/>
        </w:rPr>
        <w:t>Наручилац</w:t>
      </w:r>
      <w:r w:rsidR="0042770D" w:rsidRPr="00C356C7">
        <w:rPr>
          <w:rFonts w:ascii="Times New Roman" w:eastAsia="Times New Roman" w:hAnsi="Times New Roman" w:cs="Times New Roman"/>
          <w:sz w:val="24"/>
          <w:szCs w:val="24"/>
          <w:lang w:val="sr-Cyrl-RS" w:eastAsia="ar-SA"/>
        </w:rPr>
        <w:t xml:space="preserve"> ће плаћање вршити сукцесивно, по свакој извршеној</w:t>
      </w:r>
      <w:r w:rsidR="00C356C7">
        <w:rPr>
          <w:rFonts w:ascii="Times New Roman" w:eastAsia="Times New Roman" w:hAnsi="Times New Roman" w:cs="Times New Roman"/>
          <w:sz w:val="24"/>
          <w:szCs w:val="24"/>
          <w:lang w:val="sr-Cyrl-RS" w:eastAsia="ar-SA"/>
        </w:rPr>
        <w:t xml:space="preserve"> испоруци и</w:t>
      </w:r>
      <w:r w:rsidR="0042770D" w:rsidRPr="00C356C7">
        <w:rPr>
          <w:rFonts w:ascii="Times New Roman" w:eastAsia="Times New Roman" w:hAnsi="Times New Roman" w:cs="Times New Roman"/>
          <w:sz w:val="24"/>
          <w:szCs w:val="24"/>
          <w:lang w:val="sr-Cyrl-RS" w:eastAsia="ar-SA"/>
        </w:rPr>
        <w:t xml:space="preserve"> услузи на основу датог налога, </w:t>
      </w:r>
      <w:r w:rsidRPr="00C356C7">
        <w:rPr>
          <w:rFonts w:ascii="Times New Roman" w:eastAsia="Times New Roman" w:hAnsi="Times New Roman" w:cs="Times New Roman"/>
          <w:sz w:val="24"/>
          <w:szCs w:val="24"/>
          <w:lang w:val="sr-Cyrl-RS" w:eastAsia="ar-SA"/>
        </w:rPr>
        <w:t xml:space="preserve"> у року од </w:t>
      </w:r>
      <w:r w:rsidR="00D86F39" w:rsidRPr="00C356C7">
        <w:rPr>
          <w:rFonts w:ascii="Times New Roman" w:eastAsia="Times New Roman" w:hAnsi="Times New Roman" w:cs="Times New Roman"/>
          <w:sz w:val="24"/>
          <w:szCs w:val="24"/>
          <w:lang w:val="sr-Cyrl-RS" w:eastAsia="ar-SA"/>
        </w:rPr>
        <w:t xml:space="preserve">45 </w:t>
      </w:r>
      <w:r w:rsidRPr="00C356C7">
        <w:rPr>
          <w:rFonts w:ascii="Times New Roman" w:eastAsia="Times New Roman" w:hAnsi="Times New Roman" w:cs="Times New Roman"/>
          <w:sz w:val="24"/>
          <w:szCs w:val="24"/>
          <w:lang w:val="sr-Cyrl-RS" w:eastAsia="ar-SA"/>
        </w:rPr>
        <w:t>дана</w:t>
      </w:r>
      <w:r w:rsidR="00D86F39" w:rsidRPr="00C356C7">
        <w:rPr>
          <w:rFonts w:ascii="Times New Roman" w:eastAsia="Times New Roman" w:hAnsi="Times New Roman" w:cs="Times New Roman"/>
          <w:sz w:val="24"/>
          <w:szCs w:val="24"/>
          <w:lang w:val="sr-Cyrl-RS" w:eastAsia="ar-SA"/>
        </w:rPr>
        <w:t xml:space="preserve"> </w:t>
      </w:r>
      <w:r w:rsidRPr="00C356C7">
        <w:rPr>
          <w:rFonts w:ascii="Times New Roman" w:eastAsia="Times New Roman" w:hAnsi="Times New Roman" w:cs="Times New Roman"/>
          <w:sz w:val="24"/>
          <w:szCs w:val="24"/>
          <w:lang w:val="sr-Cyrl-RS" w:eastAsia="ar-SA"/>
        </w:rPr>
        <w:t xml:space="preserve">од дана </w:t>
      </w:r>
      <w:r w:rsidR="0042770D" w:rsidRPr="00C356C7">
        <w:rPr>
          <w:rFonts w:ascii="Times New Roman" w:eastAsia="Times New Roman" w:hAnsi="Times New Roman" w:cs="Times New Roman"/>
          <w:sz w:val="24"/>
          <w:szCs w:val="24"/>
          <w:lang w:val="sr-Cyrl-RS" w:eastAsia="ar-SA"/>
        </w:rPr>
        <w:t>достављања уредног</w:t>
      </w:r>
      <w:r w:rsidRPr="00C356C7">
        <w:rPr>
          <w:rFonts w:ascii="Times New Roman" w:eastAsia="Times New Roman" w:hAnsi="Times New Roman" w:cs="Times New Roman"/>
          <w:sz w:val="24"/>
          <w:szCs w:val="24"/>
          <w:lang w:val="sr-Cyrl-RS" w:eastAsia="ar-SA"/>
        </w:rPr>
        <w:t xml:space="preserve"> рачуна</w:t>
      </w:r>
      <w:r w:rsidR="0042770D" w:rsidRPr="00C356C7">
        <w:rPr>
          <w:rFonts w:ascii="Times New Roman" w:eastAsia="Times New Roman" w:hAnsi="Times New Roman" w:cs="Times New Roman"/>
          <w:sz w:val="24"/>
          <w:szCs w:val="24"/>
          <w:lang w:val="sr-Cyrl-RS" w:eastAsia="ar-SA"/>
        </w:rPr>
        <w:t xml:space="preserve">,  </w:t>
      </w:r>
      <w:r w:rsidR="0042770D">
        <w:rPr>
          <w:rStyle w:val="fontstyle01"/>
          <w:rFonts w:ascii="Times New Roman" w:eastAsiaTheme="minorHAnsi" w:hAnsi="Times New Roman" w:hint="default"/>
        </w:rPr>
        <w:t xml:space="preserve">регистрованог у </w:t>
      </w:r>
      <w:r w:rsidR="0042770D">
        <w:rPr>
          <w:rStyle w:val="fontstyle01"/>
          <w:rFonts w:ascii="Times New Roman" w:eastAsiaTheme="minorHAnsi" w:hAnsi="Times New Roman" w:hint="default"/>
          <w:lang w:val="sr-Cyrl-RS"/>
        </w:rPr>
        <w:t>Централном регистру фактура</w:t>
      </w:r>
      <w:r w:rsidR="0042770D" w:rsidRPr="00D17C06">
        <w:rPr>
          <w:rStyle w:val="fontstyle01"/>
          <w:rFonts w:ascii="Times New Roman" w:eastAsiaTheme="minorHAnsi" w:hAnsi="Times New Roman" w:hint="default"/>
        </w:rPr>
        <w:t xml:space="preserve"> </w:t>
      </w:r>
      <w:r w:rsidR="0042770D">
        <w:rPr>
          <w:rStyle w:val="fontstyle01"/>
          <w:rFonts w:ascii="Times New Roman" w:eastAsiaTheme="minorHAnsi" w:hAnsi="Times New Roman" w:hint="default"/>
          <w:lang w:val="sr-Cyrl-RS"/>
        </w:rPr>
        <w:t xml:space="preserve">(ЈБКЈС 14830) </w:t>
      </w:r>
      <w:r w:rsidR="0042770D" w:rsidRPr="00D17C06">
        <w:rPr>
          <w:rStyle w:val="fontstyle01"/>
          <w:rFonts w:ascii="Times New Roman" w:eastAsiaTheme="minorHAnsi" w:hAnsi="Times New Roman" w:hint="default"/>
        </w:rPr>
        <w:t>у складу са Правилником о начину и поступку</w:t>
      </w:r>
      <w:r w:rsidR="0042770D">
        <w:rPr>
          <w:rFonts w:ascii="Times New Roman" w:eastAsia="TimesNewRomanPSMT" w:hAnsi="Times New Roman" w:cs="Times New Roman"/>
          <w:color w:val="000000"/>
        </w:rPr>
        <w:t xml:space="preserve"> </w:t>
      </w:r>
      <w:r w:rsidR="0042770D" w:rsidRPr="00D17C06">
        <w:rPr>
          <w:rStyle w:val="fontstyle01"/>
          <w:rFonts w:ascii="Times New Roman" w:eastAsiaTheme="minorHAnsi" w:hAnsi="Times New Roman" w:hint="default"/>
        </w:rPr>
        <w:t>регистровања фактура, односно других захтева за исплату, као и начину вођења и</w:t>
      </w:r>
      <w:r w:rsidR="0042770D">
        <w:rPr>
          <w:rFonts w:ascii="Times New Roman" w:eastAsia="TimesNewRomanPSMT" w:hAnsi="Times New Roman" w:cs="Times New Roman"/>
          <w:color w:val="000000"/>
        </w:rPr>
        <w:t xml:space="preserve"> </w:t>
      </w:r>
      <w:r w:rsidR="0042770D" w:rsidRPr="00D17C06">
        <w:rPr>
          <w:rStyle w:val="fontstyle01"/>
          <w:rFonts w:ascii="Times New Roman" w:eastAsiaTheme="minorHAnsi" w:hAnsi="Times New Roman" w:hint="default"/>
        </w:rPr>
        <w:t>садржају Централног регистра фактура („Службени гласник РС“, бр. 7/2018</w:t>
      </w:r>
      <w:r w:rsidR="0042770D">
        <w:rPr>
          <w:rStyle w:val="fontstyle01"/>
          <w:rFonts w:ascii="Times New Roman" w:eastAsiaTheme="minorHAnsi" w:hAnsi="Times New Roman" w:hint="default"/>
        </w:rPr>
        <w:t xml:space="preserve">, 59/2018 </w:t>
      </w:r>
      <w:r w:rsidR="0042770D">
        <w:rPr>
          <w:rStyle w:val="fontstyle01"/>
          <w:rFonts w:ascii="Times New Roman" w:eastAsiaTheme="minorHAnsi" w:hAnsi="Times New Roman" w:hint="default"/>
          <w:lang w:val="sr-Cyrl-RS"/>
        </w:rPr>
        <w:t>и 8/2019</w:t>
      </w:r>
      <w:r w:rsidR="0042770D" w:rsidRPr="00D17C06">
        <w:rPr>
          <w:rStyle w:val="fontstyle01"/>
          <w:rFonts w:ascii="Times New Roman" w:eastAsiaTheme="minorHAnsi" w:hAnsi="Times New Roman" w:hint="default"/>
        </w:rPr>
        <w:t>)</w:t>
      </w:r>
      <w:r w:rsidR="0090478A">
        <w:rPr>
          <w:rStyle w:val="fontstyle01"/>
          <w:rFonts w:ascii="Times New Roman" w:eastAsiaTheme="minorHAnsi" w:hAnsi="Times New Roman" w:hint="default"/>
          <w:lang w:val="sr-Cyrl-RS"/>
        </w:rPr>
        <w:t xml:space="preserve">, </w:t>
      </w:r>
      <w:proofErr w:type="gramStart"/>
      <w:r w:rsidR="0090478A">
        <w:rPr>
          <w:rStyle w:val="fontstyle01"/>
          <w:rFonts w:ascii="Times New Roman" w:eastAsiaTheme="minorHAnsi" w:hAnsi="Times New Roman" w:hint="default"/>
          <w:lang w:val="sr-Cyrl-RS"/>
        </w:rPr>
        <w:t xml:space="preserve">и  </w:t>
      </w:r>
      <w:r w:rsidR="000B3CDF" w:rsidRPr="003C2ED0">
        <w:rPr>
          <w:rFonts w:ascii="Times New Roman" w:eastAsia="Times New Roman" w:hAnsi="Times New Roman" w:cs="Times New Roman"/>
          <w:sz w:val="24"/>
          <w:szCs w:val="24"/>
          <w:lang w:val="sr-Cyrl-RS" w:eastAsia="ar-SA"/>
        </w:rPr>
        <w:t>Извештаја</w:t>
      </w:r>
      <w:proofErr w:type="gramEnd"/>
      <w:r w:rsidR="000B3CDF"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000B3CDF" w:rsidRPr="003C2ED0">
        <w:rPr>
          <w:rFonts w:ascii="Times New Roman" w:eastAsia="Times New Roman" w:hAnsi="Times New Roman" w:cs="Times New Roman"/>
          <w:sz w:val="24"/>
          <w:szCs w:val="24"/>
          <w:lang w:val="sr-Cyrl-RS"/>
        </w:rPr>
        <w:t xml:space="preserve"> </w:t>
      </w:r>
      <w:r w:rsidR="000B3CDF"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sidR="000B3CDF">
        <w:rPr>
          <w:rFonts w:ascii="Times New Roman" w:eastAsia="Times New Roman" w:hAnsi="Times New Roman" w:cs="Times New Roman"/>
          <w:sz w:val="24"/>
          <w:szCs w:val="24"/>
          <w:lang w:val="sr-Cyrl-RS" w:eastAsia="ar-SA"/>
        </w:rPr>
        <w:t>услуга, подаци о возилу за које је извршена услуга, регистарска озн</w:t>
      </w:r>
      <w:r w:rsidR="00C356C7">
        <w:rPr>
          <w:rFonts w:ascii="Times New Roman" w:eastAsia="Times New Roman" w:hAnsi="Times New Roman" w:cs="Times New Roman"/>
          <w:sz w:val="24"/>
          <w:szCs w:val="24"/>
          <w:lang w:val="sr-Cyrl-RS" w:eastAsia="ar-SA"/>
        </w:rPr>
        <w:t xml:space="preserve">ака и тип возила) који  сачињава Добављач а верификује (потврђује својим потписом) лице одређено од стране Наручиоца. </w:t>
      </w:r>
    </w:p>
    <w:p w14:paraId="2C3371AF" w14:textId="0E0F89CB" w:rsidR="003C2ED0" w:rsidRPr="0042770D" w:rsidRDefault="0042770D" w:rsidP="00C356C7">
      <w:pPr>
        <w:ind w:firstLine="720"/>
        <w:jc w:val="both"/>
        <w:rPr>
          <w:rFonts w:ascii="Times New Roman" w:hAnsi="Times New Roman"/>
          <w:color w:val="000000"/>
          <w:sz w:val="24"/>
          <w:szCs w:val="24"/>
          <w:lang w:val="sr-Cyrl-RS"/>
        </w:rPr>
      </w:pPr>
      <w:r>
        <w:rPr>
          <w:rStyle w:val="fontstyle01"/>
          <w:rFonts w:ascii="Times New Roman" w:eastAsiaTheme="minorHAnsi" w:hAnsi="Times New Roman" w:hint="default"/>
          <w:lang w:val="sr-Cyrl-RS"/>
        </w:rPr>
        <w:t xml:space="preserve">На рачуну </w:t>
      </w:r>
      <w:r w:rsidRPr="003C2ED0">
        <w:rPr>
          <w:rFonts w:ascii="Times New Roman" w:eastAsia="Times New Roman" w:hAnsi="Times New Roman" w:cs="Times New Roman"/>
          <w:sz w:val="24"/>
          <w:szCs w:val="24"/>
          <w:lang w:val="sr-Cyrl-RS" w:eastAsia="ar-SA"/>
        </w:rPr>
        <w:t xml:space="preserve">Добављач </w:t>
      </w:r>
      <w:r>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RS" w:eastAsia="ar-SA"/>
        </w:rPr>
        <w:t>посебно</w:t>
      </w:r>
      <w:r>
        <w:rPr>
          <w:rFonts w:ascii="Times New Roman" w:eastAsia="Times New Roman" w:hAnsi="Times New Roman" w:cs="Times New Roman"/>
          <w:sz w:val="24"/>
          <w:szCs w:val="24"/>
          <w:lang w:val="sr-Cyrl-RS" w:eastAsia="ar-SA"/>
        </w:rPr>
        <w:t xml:space="preserve"> да искаже</w:t>
      </w:r>
      <w:r w:rsidRPr="003C2ED0">
        <w:rPr>
          <w:rFonts w:ascii="Times New Roman" w:eastAsia="Times New Roman" w:hAnsi="Times New Roman" w:cs="Times New Roman"/>
          <w:sz w:val="24"/>
          <w:szCs w:val="24"/>
          <w:lang w:val="sr-Cyrl-RS" w:eastAsia="ar-SA"/>
        </w:rPr>
        <w:t xml:space="preserve"> цену гуме</w:t>
      </w:r>
      <w:r>
        <w:rPr>
          <w:rFonts w:ascii="Times New Roman" w:eastAsia="Times New Roman" w:hAnsi="Times New Roman" w:cs="Times New Roman"/>
          <w:sz w:val="24"/>
          <w:szCs w:val="24"/>
          <w:lang w:val="sr-Cyrl-RS" w:eastAsia="ar-SA"/>
        </w:rPr>
        <w:t xml:space="preserve"> и цену пратеће услуге и то јединичну и укупну, такође на рачуну треба </w:t>
      </w:r>
      <w:r w:rsidR="00B1299B">
        <w:rPr>
          <w:rFonts w:ascii="Times New Roman" w:eastAsia="Times New Roman" w:hAnsi="Times New Roman" w:cs="Times New Roman"/>
          <w:sz w:val="24"/>
          <w:szCs w:val="24"/>
          <w:lang w:val="sr-Cyrl-RS" w:eastAsia="ar-SA"/>
        </w:rPr>
        <w:t xml:space="preserve"> да буде наведен регистарски број возила које је гуме преузело, било да се ради о гумама без пратеће услуге или о гумама са извршеном пратећом услугом</w:t>
      </w:r>
      <w:r w:rsidR="000B3CDF">
        <w:rPr>
          <w:rFonts w:ascii="Times New Roman" w:eastAsia="Times New Roman" w:hAnsi="Times New Roman" w:cs="Times New Roman"/>
          <w:sz w:val="24"/>
          <w:szCs w:val="24"/>
          <w:lang w:val="sr-Cyrl-RS" w:eastAsia="ar-SA"/>
        </w:rPr>
        <w:t xml:space="preserve">. </w:t>
      </w:r>
    </w:p>
    <w:p w14:paraId="418164BC"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eastAsia="sr-Cyrl-CS"/>
        </w:rPr>
        <w:tab/>
        <w:t xml:space="preserve">        </w:t>
      </w:r>
      <w:r w:rsidRPr="003B0453">
        <w:rPr>
          <w:rFonts w:ascii="Times New Roman" w:eastAsia="Times New Roman" w:hAnsi="Times New Roman" w:cs="Times New Roman"/>
          <w:sz w:val="24"/>
          <w:szCs w:val="24"/>
          <w:lang w:val="sr-Cyrl-RS" w:eastAsia="sr-Cyrl-CS"/>
        </w:rPr>
        <w:t>Уколико током трајања Уговора из члана 7. овог Уговора Добављач, у складу са објективним потребама Наручиоца, достави ауто гуме са пратећом услугом у укупном износу који је мањи од износа наведеног у ставу 1. овог члана, вредност овог Уговора ће бити сразмерно смањена.</w:t>
      </w:r>
    </w:p>
    <w:p w14:paraId="1C025019"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3C2ED0"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3.</w:t>
      </w:r>
    </w:p>
    <w:p w14:paraId="46FE1605" w14:textId="77777777" w:rsidR="003C2ED0" w:rsidRPr="003C2ED0"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b/>
          <w:sz w:val="24"/>
          <w:szCs w:val="24"/>
          <w:lang w:val="sr-Cyrl-RS" w:eastAsia="sr-Cyrl-CS"/>
        </w:rPr>
        <w:tab/>
      </w:r>
      <w:r w:rsidRPr="003C2ED0">
        <w:rPr>
          <w:rFonts w:ascii="Times New Roman" w:eastAsia="Times New Roman" w:hAnsi="Times New Roman" w:cs="Times New Roman"/>
          <w:sz w:val="24"/>
          <w:szCs w:val="24"/>
          <w:lang w:val="sr-Cyrl-RS" w:eastAsia="sr-Cyrl-CS"/>
        </w:rPr>
        <w:t>Добављач се обавезује да ће:</w:t>
      </w:r>
    </w:p>
    <w:p w14:paraId="1C9F90D7"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RS" w:eastAsia="sr-Cyrl-CS"/>
        </w:rPr>
        <w:t xml:space="preserve">            - сукцесивно вршити испоруку добара и пратећу услугу </w:t>
      </w:r>
      <w:r w:rsidRPr="003C2ED0">
        <w:rPr>
          <w:rFonts w:ascii="Times New Roman" w:eastAsia="Times New Roman" w:hAnsi="Times New Roman" w:cs="Times New Roman"/>
          <w:sz w:val="24"/>
          <w:szCs w:val="24"/>
          <w:lang w:val="sr-Cyrl-CS" w:eastAsia="sr-Cyrl-CS"/>
        </w:rPr>
        <w:t>демонтаже, монтаже и балансирања за потребе Наручиоца, по писаном налогу Наручиоца, према исказаним потребама (по количини и димензијама ауто гума), у року од  ________ дана  (</w:t>
      </w:r>
      <w:r w:rsidRPr="003C2ED0">
        <w:rPr>
          <w:rFonts w:ascii="Times New Roman" w:eastAsia="Times New Roman" w:hAnsi="Times New Roman" w:cs="Times New Roman"/>
          <w:b/>
          <w:sz w:val="24"/>
          <w:szCs w:val="24"/>
          <w:lang w:val="sr-Cyrl-CS" w:eastAsia="sr-Cyrl-CS"/>
        </w:rPr>
        <w:t>уписује понуђач</w:t>
      </w:r>
      <w:r w:rsidRPr="003C2ED0">
        <w:rPr>
          <w:rFonts w:ascii="Times New Roman" w:eastAsia="Times New Roman" w:hAnsi="Times New Roman" w:cs="Times New Roman"/>
          <w:sz w:val="24"/>
          <w:szCs w:val="24"/>
          <w:lang w:val="sr-Cyrl-CS" w:eastAsia="sr-Cyrl-CS"/>
        </w:rPr>
        <w:t xml:space="preserve"> - за Наручиоца је прихватљиво најкасније у року од </w:t>
      </w:r>
      <w:r w:rsidR="00147A54">
        <w:rPr>
          <w:rFonts w:ascii="Times New Roman" w:eastAsia="Times New Roman" w:hAnsi="Times New Roman" w:cs="Times New Roman"/>
          <w:sz w:val="24"/>
          <w:szCs w:val="24"/>
          <w:lang w:val="sr-Cyrl-CS" w:eastAsia="sr-Cyrl-CS"/>
        </w:rPr>
        <w:t xml:space="preserve">3 </w:t>
      </w:r>
      <w:r w:rsidRPr="00147A54">
        <w:rPr>
          <w:rFonts w:ascii="Times New Roman" w:eastAsia="Times New Roman" w:hAnsi="Times New Roman" w:cs="Times New Roman"/>
          <w:sz w:val="24"/>
          <w:szCs w:val="24"/>
          <w:lang w:val="sr-Cyrl-CS" w:eastAsia="sr-Cyrl-CS"/>
        </w:rPr>
        <w:t>дана)</w:t>
      </w:r>
      <w:r w:rsidRPr="003C2ED0">
        <w:rPr>
          <w:rFonts w:ascii="Times New Roman" w:eastAsia="Times New Roman" w:hAnsi="Times New Roman" w:cs="Times New Roman"/>
          <w:sz w:val="24"/>
          <w:szCs w:val="24"/>
          <w:lang w:val="sr-Cyrl-CS" w:eastAsia="sr-Cyrl-CS"/>
        </w:rPr>
        <w:t xml:space="preserve"> од дана достављања писаног захтева Наручиоца.</w:t>
      </w:r>
    </w:p>
    <w:p w14:paraId="30844579" w14:textId="77777777" w:rsidR="008C503C"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ab/>
        <w:t>- испоставити Наручиоцу уредан рачун о извршеној испоруци (примопредаји) одређене количине добара и реализованој пратећој услузи (демонтажа старих гума, монтажа</w:t>
      </w:r>
      <w:r w:rsidR="008C503C">
        <w:rPr>
          <w:rFonts w:ascii="Times New Roman" w:eastAsia="Times New Roman" w:hAnsi="Times New Roman" w:cs="Times New Roman"/>
          <w:sz w:val="24"/>
          <w:szCs w:val="24"/>
          <w:lang w:val="sr-Cyrl-CS" w:eastAsia="sr-Cyrl-CS"/>
        </w:rPr>
        <w:t xml:space="preserve"> нових гума и балансирање гума);</w:t>
      </w:r>
    </w:p>
    <w:p w14:paraId="5D6A03BA" w14:textId="4BFAFD2E" w:rsid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           - испоруку (примопредају) гума и реализацију пратећих услуга (демонтажа, монтажа, балансирање) извршити </w:t>
      </w:r>
      <w:r w:rsidR="008F7D2B">
        <w:rPr>
          <w:rFonts w:ascii="Times New Roman" w:eastAsia="Times New Roman" w:hAnsi="Times New Roman" w:cs="Times New Roman"/>
          <w:sz w:val="24"/>
          <w:szCs w:val="24"/>
          <w:lang w:val="sr-Cyrl-CS" w:eastAsia="sr-Cyrl-CS"/>
        </w:rPr>
        <w:t xml:space="preserve">у местима одређеним Техничком </w:t>
      </w:r>
      <w:r w:rsidR="008F7D2B" w:rsidRPr="008F7D2B">
        <w:rPr>
          <w:rFonts w:ascii="Times New Roman" w:eastAsia="Times New Roman" w:hAnsi="Times New Roman" w:cs="Times New Roman"/>
          <w:sz w:val="24"/>
          <w:szCs w:val="24"/>
          <w:lang w:val="sr-Cyrl-RS" w:eastAsia="sr-Cyrl-CS"/>
        </w:rPr>
        <w:t>спецификацијом из конкурсне документације за предметну јавну набавку која је састав</w:t>
      </w:r>
      <w:r w:rsidR="008F7D2B">
        <w:rPr>
          <w:rFonts w:ascii="Times New Roman" w:eastAsia="Times New Roman" w:hAnsi="Times New Roman" w:cs="Times New Roman"/>
          <w:sz w:val="24"/>
          <w:szCs w:val="24"/>
          <w:lang w:val="sr-Cyrl-RS" w:eastAsia="sr-Cyrl-CS"/>
        </w:rPr>
        <w:t>ни део овог Уговора (Прилог 2).</w:t>
      </w:r>
    </w:p>
    <w:p w14:paraId="570EDFC4" w14:textId="52B6B0CC" w:rsidR="00C356C7" w:rsidRDefault="00C356C7" w:rsidP="00C356C7">
      <w:pPr>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sr-Cyrl-CS"/>
        </w:rPr>
        <w:t xml:space="preserve">  - сачини </w:t>
      </w:r>
      <w:r>
        <w:rPr>
          <w:rFonts w:ascii="Times New Roman" w:eastAsia="Times New Roman" w:hAnsi="Times New Roman" w:cs="Times New Roman"/>
          <w:sz w:val="24"/>
          <w:szCs w:val="24"/>
          <w:lang w:val="sr-Cyrl-RS" w:eastAsia="ar-SA"/>
        </w:rPr>
        <w:t>Извештај</w:t>
      </w:r>
      <w:r w:rsidRPr="003C2ED0">
        <w:rPr>
          <w:rFonts w:ascii="Times New Roman" w:eastAsia="Times New Roman" w:hAnsi="Times New Roman" w:cs="Times New Roman"/>
          <w:sz w:val="24"/>
          <w:szCs w:val="24"/>
          <w:lang w:val="sr-Cyrl-RS" w:eastAsia="ar-SA"/>
        </w:rPr>
        <w:t xml:space="preserve"> са детаљном спецификацијом ауто гума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ar-SA"/>
        </w:rPr>
        <w:t xml:space="preserve">(количина и димензије гума, произвођач, кратак опис пружених </w:t>
      </w:r>
      <w:r>
        <w:rPr>
          <w:rFonts w:ascii="Times New Roman" w:eastAsia="Times New Roman" w:hAnsi="Times New Roman" w:cs="Times New Roman"/>
          <w:sz w:val="24"/>
          <w:szCs w:val="24"/>
          <w:lang w:val="sr-Cyrl-RS" w:eastAsia="ar-SA"/>
        </w:rPr>
        <w:t xml:space="preserve">услуга, подаци о возилу за које је извршена услуга, регистарска ознака и тип возила) а који верификује (потврђује својим потписом) лице одређено од стране Наручиоца. </w:t>
      </w:r>
    </w:p>
    <w:p w14:paraId="76CFBB2E" w14:textId="5E727BDF" w:rsidR="00C356C7" w:rsidRPr="003C2ED0" w:rsidRDefault="00C356C7"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RS" w:eastAsia="sr-Cyrl-CS"/>
        </w:rPr>
      </w:pPr>
    </w:p>
    <w:p w14:paraId="471DEF6E"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RS" w:eastAsia="sr-Cyrl-CS"/>
        </w:rPr>
        <w:t>Добављач је дужан да услуге пружа у складу са Техничком спецификацијом из конкурсне документације за предметну јавну набавку која је саставни део овог Уговора (Прилог 2).</w:t>
      </w:r>
    </w:p>
    <w:p w14:paraId="62772846"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 xml:space="preserve">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1050F30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 xml:space="preserve">Гарантни рок за ауто гуме је дефинисан декларацијом произвођача.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3C2ED0">
        <w:rPr>
          <w:rFonts w:ascii="Times New Roman" w:eastAsia="Times New Roman" w:hAnsi="Times New Roman" w:cs="Times New Roman"/>
          <w:b/>
          <w:sz w:val="24"/>
          <w:szCs w:val="24"/>
          <w:lang w:val="sr-Cyrl-RS" w:eastAsia="sr-Cyrl-CS"/>
        </w:rPr>
        <w:t>Члан 4.</w:t>
      </w:r>
    </w:p>
    <w:p w14:paraId="7EC1357A" w14:textId="77777777" w:rsidR="003C2ED0" w:rsidRPr="003C2ED0" w:rsidRDefault="003C2ED0"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Наручилац се обавезује да ће:</w:t>
      </w:r>
    </w:p>
    <w:p w14:paraId="4B8C61A5" w14:textId="4041DF37" w:rsidR="008C503C" w:rsidRPr="006437AE" w:rsidRDefault="003C2ED0" w:rsidP="00C356C7">
      <w:pPr>
        <w:spacing w:after="0" w:line="240" w:lineRule="auto"/>
        <w:ind w:right="6"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сукцесивно, у складу са својим објективним потребама</w:t>
      </w:r>
      <w:r w:rsidRPr="003C2ED0">
        <w:rPr>
          <w:rFonts w:ascii="Times New Roman" w:eastAsia="Times New Roman" w:hAnsi="Times New Roman" w:cs="Times New Roman"/>
          <w:sz w:val="24"/>
          <w:szCs w:val="24"/>
          <w:lang w:val="sr-Cyrl-RS" w:eastAsia="sr-Cyrl-CS"/>
        </w:rPr>
        <w:t>,</w:t>
      </w:r>
      <w:r w:rsidRPr="003C2ED0">
        <w:rPr>
          <w:rFonts w:ascii="Times New Roman" w:eastAsia="Times New Roman" w:hAnsi="Times New Roman" w:cs="Times New Roman"/>
          <w:sz w:val="24"/>
          <w:szCs w:val="24"/>
          <w:lang w:val="sr-Cyrl-CS" w:eastAsia="sr-Cyrl-CS"/>
        </w:rPr>
        <w:t xml:space="preserve"> вршити наручивање ауто гума и пратећих услуга демонтаже, монтаже и балансирања из члана 1. овог Уговора 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а у оквиру укупног износа средстава </w:t>
      </w:r>
      <w:r w:rsidRPr="003C2ED0">
        <w:rPr>
          <w:rFonts w:ascii="Times New Roman" w:eastAsia="Times New Roman" w:hAnsi="Times New Roman" w:cs="Times New Roman"/>
          <w:sz w:val="24"/>
          <w:szCs w:val="24"/>
          <w:lang w:val="sr-Cyrl-RS" w:eastAsia="sr-Cyrl-CS"/>
        </w:rPr>
        <w:t>обезбеђених</w:t>
      </w:r>
      <w:r w:rsidRPr="003C2ED0">
        <w:rPr>
          <w:rFonts w:ascii="Times New Roman" w:eastAsia="Times New Roman" w:hAnsi="Times New Roman" w:cs="Times New Roman"/>
          <w:sz w:val="24"/>
          <w:szCs w:val="24"/>
          <w:lang w:val="sr-Cyrl-CS" w:eastAsia="sr-Cyrl-CS"/>
        </w:rPr>
        <w:t xml:space="preserve"> за ову намену</w:t>
      </w:r>
      <w:r w:rsidRPr="003C2ED0">
        <w:rPr>
          <w:rFonts w:ascii="Times New Roman" w:eastAsia="Times New Roman" w:hAnsi="Times New Roman" w:cs="Times New Roman"/>
          <w:sz w:val="24"/>
          <w:szCs w:val="24"/>
          <w:lang w:val="sr-Cyrl-RS" w:eastAsia="sr-Cyrl-CS"/>
        </w:rPr>
        <w:t>, у складу са Законом о буџету</w:t>
      </w:r>
      <w:r w:rsidR="00142804">
        <w:rPr>
          <w:rFonts w:ascii="Times New Roman" w:eastAsia="Times New Roman" w:hAnsi="Times New Roman" w:cs="Times New Roman"/>
          <w:sz w:val="24"/>
          <w:szCs w:val="24"/>
          <w:lang w:val="sr-Cyrl-RS" w:eastAsia="sr-Cyrl-CS"/>
        </w:rPr>
        <w:t>;</w:t>
      </w:r>
    </w:p>
    <w:p w14:paraId="638AD5CC" w14:textId="77777777" w:rsid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CS" w:eastAsia="sr-Cyrl-CS"/>
        </w:rPr>
      </w:pPr>
      <w:r w:rsidRPr="003C2ED0">
        <w:rPr>
          <w:rFonts w:ascii="Times New Roman" w:eastAsia="Times New Roman" w:hAnsi="Times New Roman" w:cs="Times New Roman"/>
          <w:sz w:val="24"/>
          <w:szCs w:val="24"/>
          <w:lang w:val="sr-Cyrl-CS" w:eastAsia="sr-Cyrl-CS"/>
        </w:rPr>
        <w:t xml:space="preserve">- предметна добра са пратећом услугом наручивати код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w:t>
      </w:r>
      <w:r w:rsidRPr="003C2ED0">
        <w:rPr>
          <w:rFonts w:ascii="Times New Roman" w:eastAsia="Times New Roman" w:hAnsi="Times New Roman" w:cs="Times New Roman"/>
          <w:sz w:val="24"/>
          <w:szCs w:val="24"/>
          <w:lang w:val="sr-Cyrl-RS" w:eastAsia="sr-Cyrl-CS"/>
        </w:rPr>
        <w:t>у писаној форми</w:t>
      </w:r>
      <w:r w:rsidRPr="003C2ED0">
        <w:rPr>
          <w:rFonts w:ascii="Times New Roman" w:eastAsia="Times New Roman" w:hAnsi="Times New Roman" w:cs="Times New Roman"/>
          <w:sz w:val="24"/>
          <w:szCs w:val="24"/>
          <w:lang w:val="sr-Cyrl-CS" w:eastAsia="sr-Cyrl-CS"/>
        </w:rPr>
        <w:t>, путем факса или електронском поштом, са специфицираним димензијама и потребним количинама</w:t>
      </w:r>
      <w:r w:rsidR="008C503C">
        <w:rPr>
          <w:rFonts w:ascii="Times New Roman" w:eastAsia="Times New Roman" w:hAnsi="Times New Roman" w:cs="Times New Roman"/>
          <w:sz w:val="24"/>
          <w:szCs w:val="24"/>
          <w:lang w:val="sr-Cyrl-CS" w:eastAsia="sr-Cyrl-CS"/>
        </w:rPr>
        <w:t>;</w:t>
      </w:r>
    </w:p>
    <w:p w14:paraId="6038F1A9" w14:textId="77777777" w:rsidR="003C2ED0" w:rsidRPr="003C2ED0" w:rsidRDefault="003C2ED0" w:rsidP="003C2ED0">
      <w:pPr>
        <w:autoSpaceDE w:val="0"/>
        <w:autoSpaceDN w:val="0"/>
        <w:adjustRightInd w:val="0"/>
        <w:spacing w:before="48" w:after="0" w:line="269" w:lineRule="exact"/>
        <w:ind w:firstLine="720"/>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извршити плаћање на начин и у износу у складу са чланом 2. овог Уговора</w:t>
      </w:r>
      <w:r w:rsidRPr="003C2ED0">
        <w:rPr>
          <w:rFonts w:ascii="Times New Roman" w:eastAsia="Times New Roman" w:hAnsi="Times New Roman" w:cs="Times New Roman"/>
          <w:sz w:val="24"/>
          <w:szCs w:val="24"/>
          <w:lang w:val="sr-Cyrl-RS" w:eastAsia="sr-Cyrl-CS"/>
        </w:rPr>
        <w:t>.</w:t>
      </w:r>
    </w:p>
    <w:p w14:paraId="039BD89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  Члан 5</w:t>
      </w:r>
      <w:r w:rsidRPr="003C2ED0">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 xml:space="preserve">Уколико </w:t>
      </w:r>
      <w:r w:rsidRPr="003C2ED0">
        <w:rPr>
          <w:rFonts w:ascii="Times New Roman" w:eastAsia="Times New Roman" w:hAnsi="Times New Roman" w:cs="Times New Roman"/>
          <w:sz w:val="24"/>
          <w:szCs w:val="24"/>
          <w:lang w:val="sr-Cyrl-RS" w:eastAsia="sr-Cyrl-CS"/>
        </w:rPr>
        <w:t>Добављач</w:t>
      </w:r>
      <w:r w:rsidRPr="003C2ED0">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3C2ED0">
        <w:rPr>
          <w:rFonts w:ascii="Times New Roman" w:eastAsia="Times New Roman" w:hAnsi="Times New Roman" w:cs="Times New Roman"/>
          <w:sz w:val="24"/>
          <w:szCs w:val="24"/>
          <w:lang w:eastAsia="sr-Cyrl-CS"/>
        </w:rPr>
        <w:t>3</w:t>
      </w:r>
      <w:r w:rsidRPr="003C2ED0">
        <w:rPr>
          <w:rFonts w:ascii="Times New Roman" w:eastAsia="Times New Roman" w:hAnsi="Times New Roman" w:cs="Times New Roman"/>
          <w:sz w:val="24"/>
          <w:szCs w:val="24"/>
          <w:lang w:val="sr-Cyrl-CS" w:eastAsia="sr-Cyrl-CS"/>
        </w:rPr>
        <w:t>. овог Уговора, Наручи</w:t>
      </w:r>
      <w:r w:rsidRPr="003C2ED0">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3C2ED0">
        <w:rPr>
          <w:rFonts w:ascii="Times New Roman" w:eastAsia="Times New Roman" w:hAnsi="Times New Roman" w:cs="Times New Roman"/>
          <w:sz w:val="24"/>
          <w:szCs w:val="24"/>
          <w:lang w:val="sr-Cyrl-CS" w:eastAsia="sr-Cyrl-CS"/>
        </w:rPr>
        <w:t xml:space="preserve"> износ</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 од </w:t>
      </w:r>
      <w:r w:rsidRPr="003C2ED0">
        <w:rPr>
          <w:rFonts w:ascii="Times New Roman" w:eastAsia="Times New Roman" w:hAnsi="Times New Roman" w:cs="Times New Roman"/>
          <w:sz w:val="24"/>
          <w:szCs w:val="24"/>
          <w:lang w:val="sr-Cyrl-RS" w:eastAsia="sr-Cyrl-CS"/>
        </w:rPr>
        <w:t>0,1</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b/>
          <w:bCs/>
          <w:iCs/>
          <w:spacing w:val="-10"/>
          <w:sz w:val="24"/>
          <w:szCs w:val="24"/>
          <w:lang w:val="sr-Cyrl-CS" w:eastAsia="sr-Cyrl-CS"/>
        </w:rPr>
        <w:t>%</w:t>
      </w:r>
      <w:r w:rsidRPr="003C2ED0">
        <w:rPr>
          <w:rFonts w:ascii="Times New Roman" w:eastAsia="Times New Roman" w:hAnsi="Times New Roman" w:cs="Times New Roman"/>
          <w:b/>
          <w:bCs/>
          <w:i/>
          <w:iCs/>
          <w:spacing w:val="-10"/>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од процењене вредности </w:t>
      </w:r>
      <w:r w:rsidRPr="003C2ED0">
        <w:rPr>
          <w:rFonts w:ascii="Times New Roman" w:eastAsia="Times New Roman" w:hAnsi="Times New Roman" w:cs="Times New Roman"/>
          <w:sz w:val="24"/>
          <w:szCs w:val="24"/>
          <w:lang w:val="sr-Cyrl-RS" w:eastAsia="sr-Cyrl-CS"/>
        </w:rPr>
        <w:t xml:space="preserve">јавне </w:t>
      </w:r>
      <w:r w:rsidRPr="003C2ED0">
        <w:rPr>
          <w:rFonts w:ascii="Times New Roman" w:eastAsia="Times New Roman" w:hAnsi="Times New Roman" w:cs="Times New Roman"/>
          <w:sz w:val="24"/>
          <w:szCs w:val="24"/>
          <w:lang w:val="sr-Cyrl-CS" w:eastAsia="sr-Cyrl-CS"/>
        </w:rPr>
        <w:t xml:space="preserve">набавке, с тим да укупан износ уговорне казне не може прећи износ од </w:t>
      </w:r>
      <w:r w:rsidRPr="003C2ED0">
        <w:rPr>
          <w:rFonts w:ascii="Times New Roman" w:eastAsia="Times New Roman" w:hAnsi="Times New Roman" w:cs="Times New Roman"/>
          <w:sz w:val="24"/>
          <w:szCs w:val="24"/>
          <w:lang w:eastAsia="sr-Cyrl-CS"/>
        </w:rPr>
        <w:t xml:space="preserve">5 % </w:t>
      </w:r>
      <w:r w:rsidRPr="003C2ED0">
        <w:rPr>
          <w:rFonts w:ascii="Times New Roman" w:eastAsia="Times New Roman" w:hAnsi="Times New Roman" w:cs="Times New Roman"/>
          <w:sz w:val="24"/>
          <w:szCs w:val="24"/>
          <w:lang w:val="sr-Cyrl-CS" w:eastAsia="sr-Cyrl-CS"/>
        </w:rPr>
        <w:t>процењене вредности јавне набавке</w:t>
      </w:r>
      <w:r w:rsidRPr="003C2ED0">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38A568B" w:rsidR="006730FE" w:rsidRDefault="003C2ED0" w:rsidP="00981AF3">
      <w:pPr>
        <w:suppressAutoHyphens/>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00981AF3">
        <w:rPr>
          <w:rFonts w:ascii="Times New Roman" w:eastAsia="Times New Roman" w:hAnsi="Times New Roman" w:cs="Times New Roman"/>
          <w:sz w:val="24"/>
          <w:szCs w:val="24"/>
          <w:lang w:val="sr-Cyrl-RS"/>
        </w:rPr>
        <w:t xml:space="preserve">, </w:t>
      </w:r>
      <w:r w:rsidR="00981AF3" w:rsidRPr="00E506FA">
        <w:rPr>
          <w:rFonts w:ascii="Times New Roman" w:eastAsia="Times New Roman" w:hAnsi="Times New Roman" w:cs="Times New Roman"/>
          <w:sz w:val="24"/>
          <w:szCs w:val="24"/>
          <w:lang w:val="sr-Cyrl-RS"/>
        </w:rPr>
        <w:t>80/2015, 76/2016, 82/2017 и 14/2020</w:t>
      </w:r>
      <w:r w:rsidR="00981AF3" w:rsidRPr="00E506FA">
        <w:rPr>
          <w:rFonts w:ascii="Times New Roman" w:eastAsia="Times New Roman" w:hAnsi="Times New Roman" w:cs="Times New Roman"/>
          <w:sz w:val="24"/>
          <w:szCs w:val="24"/>
        </w:rPr>
        <w:t>)</w:t>
      </w:r>
      <w:r w:rsidR="00981AF3" w:rsidRPr="00E506FA">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lang w:val="sr-Cyrl-RS"/>
        </w:rPr>
        <w:t>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AA139BD" w14:textId="3A74A6D2" w:rsidR="00E57831" w:rsidRDefault="003C2ED0" w:rsidP="008F7D2B">
      <w:pPr>
        <w:spacing w:after="0" w:line="240" w:lineRule="auto"/>
        <w:ind w:right="6" w:firstLine="720"/>
        <w:jc w:val="both"/>
        <w:rPr>
          <w:rFonts w:ascii="Times New Roman" w:eastAsia="Times New Roman" w:hAnsi="Times New Roman" w:cs="Times New Roman"/>
          <w:noProof/>
          <w:sz w:val="24"/>
          <w:szCs w:val="24"/>
          <w:lang w:val="sr-Cyrl-RS"/>
        </w:rPr>
      </w:pPr>
      <w:r w:rsidRPr="00C8553F">
        <w:rPr>
          <w:rFonts w:ascii="Times New Roman" w:eastAsia="Times New Roman" w:hAnsi="Times New Roman" w:cs="Times New Roman"/>
          <w:sz w:val="24"/>
          <w:szCs w:val="24"/>
          <w:lang w:val="sr-Cyrl-CS" w:eastAsia="sr-Cyrl-CS"/>
        </w:rPr>
        <w:t>Овај уговор производи правно дејство од дана потписивања од стране овлашћених лица обе уговорне стране</w:t>
      </w:r>
      <w:r w:rsidRPr="00C8553F">
        <w:rPr>
          <w:rFonts w:ascii="Times New Roman" w:eastAsia="Times New Roman" w:hAnsi="Times New Roman" w:cs="Times New Roman"/>
          <w:sz w:val="24"/>
          <w:szCs w:val="24"/>
          <w:lang w:val="sr-Latn-CS" w:eastAsia="sr-Cyrl-CS"/>
        </w:rPr>
        <w:t xml:space="preserve"> </w:t>
      </w:r>
      <w:r w:rsidRPr="00C8553F">
        <w:rPr>
          <w:rFonts w:ascii="Times New Roman" w:eastAsia="Times New Roman" w:hAnsi="Times New Roman" w:cs="Times New Roman"/>
          <w:sz w:val="24"/>
          <w:szCs w:val="24"/>
          <w:lang w:val="sr-Cyrl-CS" w:eastAsia="sr-Cyrl-CS"/>
        </w:rPr>
        <w:t>и траје</w:t>
      </w:r>
      <w:r w:rsidR="008F7D2B">
        <w:rPr>
          <w:rFonts w:ascii="Times New Roman" w:eastAsia="Times New Roman" w:hAnsi="Times New Roman" w:cs="Times New Roman"/>
          <w:sz w:val="24"/>
          <w:szCs w:val="24"/>
          <w:lang w:val="sr-Cyrl-CS" w:eastAsia="sr-Cyrl-CS"/>
        </w:rPr>
        <w:t xml:space="preserve"> до утрошка средстава обезбеђених за предметну јавну набавку у складу са Законом о буџету</w:t>
      </w:r>
      <w:r w:rsidR="00E57831">
        <w:rPr>
          <w:rFonts w:ascii="Times New Roman" w:eastAsia="Times New Roman" w:hAnsi="Times New Roman" w:cs="Times New Roman"/>
          <w:sz w:val="24"/>
          <w:szCs w:val="24"/>
          <w:lang w:val="sr-Cyrl-CS" w:eastAsia="sr-Cyrl-CS"/>
        </w:rPr>
        <w:t xml:space="preserve"> </w:t>
      </w:r>
      <w:r w:rsidR="008F7D2B" w:rsidRPr="008F7D2B">
        <w:rPr>
          <w:rFonts w:ascii="Times New Roman" w:eastAsia="Times New Roman" w:hAnsi="Times New Roman" w:cs="Times New Roman"/>
          <w:noProof/>
          <w:sz w:val="24"/>
          <w:szCs w:val="24"/>
        </w:rPr>
        <w:t xml:space="preserve">а најдуже </w:t>
      </w:r>
      <w:r w:rsidR="00B24863">
        <w:rPr>
          <w:rFonts w:ascii="Times New Roman" w:eastAsia="Times New Roman" w:hAnsi="Times New Roman" w:cs="Times New Roman"/>
          <w:noProof/>
          <w:sz w:val="24"/>
          <w:szCs w:val="24"/>
          <w:lang w:val="sr-Cyrl-CS"/>
        </w:rPr>
        <w:t>9</w:t>
      </w:r>
      <w:r w:rsidR="008F7D2B" w:rsidRPr="008F7D2B">
        <w:rPr>
          <w:rFonts w:ascii="Times New Roman" w:eastAsia="Times New Roman" w:hAnsi="Times New Roman" w:cs="Times New Roman"/>
          <w:noProof/>
          <w:sz w:val="24"/>
          <w:szCs w:val="24"/>
          <w:lang w:val="sr-Cyrl-CS"/>
        </w:rPr>
        <w:t xml:space="preserve"> </w:t>
      </w:r>
      <w:r w:rsidR="00B24863">
        <w:rPr>
          <w:rFonts w:ascii="Times New Roman" w:eastAsia="Times New Roman" w:hAnsi="Times New Roman" w:cs="Times New Roman"/>
          <w:noProof/>
          <w:sz w:val="24"/>
          <w:szCs w:val="24"/>
          <w:lang w:val="sr-Cyrl-CS"/>
        </w:rPr>
        <w:t>(д</w:t>
      </w:r>
      <w:r w:rsidR="00B24863">
        <w:rPr>
          <w:rFonts w:ascii="Times New Roman" w:eastAsia="Times New Roman" w:hAnsi="Times New Roman" w:cs="Times New Roman"/>
          <w:noProof/>
          <w:sz w:val="24"/>
          <w:szCs w:val="24"/>
          <w:lang w:val="sr-Cyrl-RS"/>
        </w:rPr>
        <w:t>евет</w:t>
      </w:r>
      <w:r w:rsidR="00E57831">
        <w:rPr>
          <w:rFonts w:ascii="Times New Roman" w:eastAsia="Times New Roman" w:hAnsi="Times New Roman" w:cs="Times New Roman"/>
          <w:noProof/>
          <w:sz w:val="24"/>
          <w:szCs w:val="24"/>
          <w:lang w:val="sr-Cyrl-CS"/>
        </w:rPr>
        <w:t xml:space="preserve">) </w:t>
      </w:r>
      <w:r w:rsidR="008F7D2B" w:rsidRPr="008F7D2B">
        <w:rPr>
          <w:rFonts w:ascii="Times New Roman" w:eastAsia="Times New Roman" w:hAnsi="Times New Roman" w:cs="Times New Roman"/>
          <w:noProof/>
          <w:sz w:val="24"/>
          <w:szCs w:val="24"/>
          <w:lang w:val="sr-Cyrl-CS"/>
        </w:rPr>
        <w:t xml:space="preserve">месеци од </w:t>
      </w:r>
      <w:r w:rsidR="008F7D2B" w:rsidRPr="008F7D2B">
        <w:rPr>
          <w:rFonts w:ascii="Times New Roman" w:eastAsia="Times New Roman" w:hAnsi="Times New Roman" w:cs="Times New Roman"/>
          <w:noProof/>
          <w:sz w:val="24"/>
          <w:szCs w:val="24"/>
          <w:lang w:val="sr-Cyrl-RS"/>
        </w:rPr>
        <w:t xml:space="preserve">дана </w:t>
      </w:r>
      <w:r w:rsidR="008F7D2B" w:rsidRPr="008F7D2B">
        <w:rPr>
          <w:rFonts w:ascii="Times New Roman" w:eastAsia="Times New Roman" w:hAnsi="Times New Roman" w:cs="Times New Roman"/>
          <w:noProof/>
          <w:sz w:val="24"/>
          <w:szCs w:val="24"/>
          <w:lang w:val="sr-Cyrl-CS"/>
        </w:rPr>
        <w:t>закључења уговора</w:t>
      </w:r>
      <w:r w:rsidR="008F7D2B" w:rsidRPr="008F7D2B">
        <w:rPr>
          <w:rFonts w:ascii="Times New Roman" w:eastAsia="Times New Roman" w:hAnsi="Times New Roman" w:cs="Times New Roman"/>
          <w:noProof/>
          <w:sz w:val="24"/>
          <w:szCs w:val="24"/>
        </w:rPr>
        <w:t>.</w:t>
      </w:r>
      <w:r w:rsidR="008F7D2B" w:rsidRPr="008F7D2B">
        <w:rPr>
          <w:rFonts w:ascii="Times New Roman" w:eastAsia="Times New Roman" w:hAnsi="Times New Roman" w:cs="Times New Roman"/>
          <w:noProof/>
          <w:sz w:val="24"/>
          <w:szCs w:val="24"/>
          <w:lang w:val="sr-Cyrl-RS"/>
        </w:rPr>
        <w:t xml:space="preserve"> </w:t>
      </w:r>
    </w:p>
    <w:p w14:paraId="4630F6C7" w14:textId="77777777" w:rsidR="008F7D2B" w:rsidRPr="008F7D2B" w:rsidRDefault="008F7D2B" w:rsidP="008F7D2B">
      <w:pPr>
        <w:spacing w:after="0" w:line="240" w:lineRule="auto"/>
        <w:ind w:right="6" w:firstLine="720"/>
        <w:jc w:val="both"/>
        <w:rPr>
          <w:rFonts w:ascii="Times New Roman" w:eastAsia="Times New Roman" w:hAnsi="Times New Roman" w:cs="Times New Roman"/>
          <w:noProof/>
          <w:sz w:val="24"/>
          <w:szCs w:val="24"/>
          <w:lang w:val="sr-Cyrl-RS"/>
        </w:rPr>
      </w:pPr>
      <w:r w:rsidRPr="008F7D2B">
        <w:rPr>
          <w:rFonts w:ascii="Times New Roman" w:eastAsia="Times New Roman" w:hAnsi="Times New Roman" w:cs="Times New Roman"/>
          <w:noProof/>
          <w:sz w:val="24"/>
          <w:szCs w:val="24"/>
          <w:lang w:val="sr-Cyrl-R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8F7D2B">
        <w:rPr>
          <w:rFonts w:ascii="Times New Roman" w:eastAsia="Times New Roman" w:hAnsi="Times New Roman" w:cs="Times New Roman"/>
          <w:noProof/>
          <w:sz w:val="24"/>
          <w:szCs w:val="24"/>
          <w:lang w:val="sr-Latn-RS"/>
        </w:rPr>
        <w:t xml:space="preserve">, </w:t>
      </w:r>
      <w:r w:rsidRPr="008F7D2B">
        <w:rPr>
          <w:rFonts w:ascii="Times New Roman" w:eastAsia="Times New Roman" w:hAnsi="Times New Roman" w:cs="Times New Roman"/>
          <w:noProof/>
          <w:sz w:val="24"/>
          <w:szCs w:val="24"/>
          <w:lang w:val="sr-Cyrl-RS"/>
        </w:rPr>
        <w:t>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8F7D2B">
        <w:rPr>
          <w:rFonts w:ascii="Times New Roman" w:eastAsia="Times New Roman" w:hAnsi="Times New Roman" w:cs="Times New Roman"/>
          <w:noProof/>
          <w:sz w:val="24"/>
          <w:szCs w:val="24"/>
          <w:lang w:val="sr-Cyrl-CS"/>
        </w:rPr>
        <w:t>Службени глaсник РС” број 21/14</w:t>
      </w:r>
      <w:r w:rsidR="00321C5E">
        <w:rPr>
          <w:rFonts w:ascii="Times New Roman" w:eastAsia="Times New Roman" w:hAnsi="Times New Roman" w:cs="Times New Roman"/>
          <w:noProof/>
          <w:sz w:val="24"/>
          <w:szCs w:val="24"/>
          <w:lang w:val="sr-Cyrl-CS"/>
        </w:rPr>
        <w:t xml:space="preserve"> и 18/19</w:t>
      </w:r>
      <w:r w:rsidRPr="008F7D2B">
        <w:rPr>
          <w:rFonts w:ascii="Times New Roman" w:eastAsia="Times New Roman" w:hAnsi="Times New Roman" w:cs="Times New Roman"/>
          <w:noProof/>
          <w:sz w:val="24"/>
          <w:szCs w:val="24"/>
          <w:lang w:val="sr-Cyrl-RS"/>
        </w:rPr>
        <w:t>).</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lastRenderedPageBreak/>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D4C9F2C" w14:textId="77777777" w:rsidR="003103EE" w:rsidRPr="003C2ED0" w:rsidRDefault="003103EE"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3C39BAB" w14:textId="77777777"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5237B8DA" w14:textId="77777777"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01B2C3AC"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E506FA">
        <w:rPr>
          <w:rFonts w:ascii="Times New Roman" w:eastAsia="ヒラギノ角ゴ Pro W3" w:hAnsi="Times New Roman" w:cs="Times New Roman"/>
          <w:sz w:val="24"/>
          <w:szCs w:val="24"/>
          <w:lang w:val="sr-Cyrl-RS"/>
        </w:rPr>
        <w:t>. 2020</w:t>
      </w:r>
      <w:r w:rsidRPr="003C2ED0">
        <w:rPr>
          <w:rFonts w:ascii="Times New Roman" w:eastAsia="ヒラギノ角ゴ Pro W3" w:hAnsi="Times New Roman" w:cs="Times New Roman"/>
          <w:sz w:val="24"/>
          <w:szCs w:val="24"/>
          <w:lang w:val="sr-Cyrl-RS"/>
        </w:rPr>
        <w:t>. године;</w:t>
      </w:r>
    </w:p>
    <w:p w14:paraId="08AFB0FF" w14:textId="4BC4A181"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E506FA">
        <w:rPr>
          <w:rFonts w:ascii="Times New Roman" w:eastAsia="ヒラギノ角ゴ Pro W3" w:hAnsi="Times New Roman" w:cs="Times New Roman"/>
          <w:sz w:val="24"/>
          <w:szCs w:val="24"/>
          <w:lang w:val="sr-Cyrl-RS"/>
        </w:rPr>
        <w:t>30/2020</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у обавези да потпише и печатира 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7777777"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77777777"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5AC3EDB4" w14:textId="77777777" w:rsidR="0090478A" w:rsidRPr="008D1FF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6129D3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набавци </w:t>
      </w:r>
      <w:r w:rsidRPr="003C2ED0">
        <w:rPr>
          <w:rFonts w:ascii="Times New Roman" w:eastAsia="Times New Roman" w:hAnsi="Times New Roman" w:cs="Times New Roman"/>
          <w:sz w:val="24"/>
          <w:szCs w:val="24"/>
          <w:lang w:val="sr-Cyrl-RS"/>
        </w:rPr>
        <w:t>ауто гума са пратећом услугом демонтаже, монтаже и балансирања</w:t>
      </w:r>
      <w:r w:rsidRPr="003C2ED0">
        <w:rPr>
          <w:rFonts w:ascii="Times New Roman" w:eastAsia="Times New Roman" w:hAnsi="Times New Roman" w:cs="Times New Roman"/>
          <w:sz w:val="24"/>
          <w:szCs w:val="24"/>
          <w:lang w:val="sr-Cyrl-CS" w:eastAsia="ar-SA"/>
        </w:rPr>
        <w:t>, 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E506FA">
        <w:rPr>
          <w:rFonts w:ascii="Times New Roman" w:eastAsia="Times New Roman" w:hAnsi="Times New Roman" w:cs="Times New Roman"/>
          <w:sz w:val="24"/>
          <w:szCs w:val="24"/>
          <w:lang w:val="sr-Cyrl-CS" w:eastAsia="ar-SA"/>
        </w:rPr>
        <w:t>ЈН МВ 30/2020</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B25D8F4"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600FE5A"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F2AAA3E"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2D20DC7"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F990" w14:textId="77777777" w:rsidR="00EC1245" w:rsidRDefault="00EC1245" w:rsidP="003C2ED0">
      <w:pPr>
        <w:spacing w:after="0" w:line="240" w:lineRule="auto"/>
      </w:pPr>
      <w:r>
        <w:separator/>
      </w:r>
    </w:p>
  </w:endnote>
  <w:endnote w:type="continuationSeparator" w:id="0">
    <w:p w14:paraId="4104EB0A" w14:textId="77777777" w:rsidR="00EC1245" w:rsidRDefault="00EC1245"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8D3132" w:rsidRDefault="008D3132"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8D3132" w:rsidRDefault="008D3132"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278F78EF" w:rsidR="008D3132" w:rsidRDefault="008D3132">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6C5F52">
      <w:rPr>
        <w:b/>
        <w:bCs/>
        <w:noProof/>
      </w:rPr>
      <w:t>23</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6C5F52">
      <w:rPr>
        <w:b/>
        <w:bCs/>
        <w:noProof/>
      </w:rPr>
      <w:t>53</w:t>
    </w:r>
    <w:r>
      <w:rPr>
        <w:b/>
        <w:bCs/>
        <w:sz w:val="24"/>
        <w:szCs w:val="24"/>
      </w:rPr>
      <w:fldChar w:fldCharType="end"/>
    </w:r>
  </w:p>
  <w:p w14:paraId="56753FBC" w14:textId="77777777" w:rsidR="008D3132" w:rsidRDefault="008D3132" w:rsidP="00CA69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02CB" w14:textId="77777777" w:rsidR="00EC1245" w:rsidRDefault="00EC1245" w:rsidP="003C2ED0">
      <w:pPr>
        <w:spacing w:after="0" w:line="240" w:lineRule="auto"/>
      </w:pPr>
      <w:r>
        <w:separator/>
      </w:r>
    </w:p>
  </w:footnote>
  <w:footnote w:type="continuationSeparator" w:id="0">
    <w:p w14:paraId="4CAF0AFC" w14:textId="77777777" w:rsidR="00EC1245" w:rsidRDefault="00EC1245"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8D3132" w:rsidRPr="00956E79" w:rsidRDefault="008D3132"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Република Србија</w:t>
    </w:r>
  </w:p>
  <w:p w14:paraId="315C8E64" w14:textId="77777777" w:rsidR="008D3132" w:rsidRPr="00956E79" w:rsidRDefault="008D3132"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Министарство трговине, туризма и телекомуникација</w:t>
    </w:r>
  </w:p>
  <w:p w14:paraId="46CF69D8" w14:textId="77777777" w:rsidR="008D3132" w:rsidRPr="00956E79" w:rsidRDefault="008D3132" w:rsidP="00760D78">
    <w:pPr>
      <w:pStyle w:val="NoSpacing"/>
      <w:jc w:val="center"/>
      <w:rPr>
        <w:rFonts w:ascii="Times New Roman" w:hAnsi="Times New Roman" w:cs="Times New Roman"/>
        <w:sz w:val="16"/>
        <w:szCs w:val="16"/>
        <w:lang w:val="sr-Cyrl-RS"/>
      </w:rPr>
    </w:pPr>
    <w:r w:rsidRPr="00956E79">
      <w:rPr>
        <w:rFonts w:ascii="Times New Roman" w:hAnsi="Times New Roman" w:cs="Times New Roman"/>
        <w:sz w:val="16"/>
        <w:szCs w:val="16"/>
        <w:lang w:val="sr-Cyrl-RS"/>
      </w:rPr>
      <w:t>Набавка ауто гума са пратећом услугом демонтаже, монтаже и балансирања,</w:t>
    </w:r>
  </w:p>
  <w:p w14:paraId="1E1C634E" w14:textId="2C343B1B" w:rsidR="008D3132" w:rsidRPr="00956E79" w:rsidRDefault="008D3132" w:rsidP="00760D78">
    <w:pPr>
      <w:pStyle w:val="NoSpacing"/>
      <w:jc w:val="center"/>
      <w:rPr>
        <w:rFonts w:ascii="Times New Roman" w:hAnsi="Times New Roman" w:cs="Times New Roman"/>
        <w:sz w:val="16"/>
        <w:szCs w:val="16"/>
        <w:lang w:val="sr-Cyrl-RS"/>
      </w:rPr>
    </w:pPr>
    <w:r>
      <w:rPr>
        <w:rFonts w:ascii="Times New Roman" w:hAnsi="Times New Roman" w:cs="Times New Roman"/>
        <w:sz w:val="16"/>
        <w:szCs w:val="16"/>
        <w:lang w:val="sr-Cyrl-RS"/>
      </w:rPr>
      <w:t xml:space="preserve"> ЈН МВ 30/2020</w:t>
    </w:r>
  </w:p>
  <w:p w14:paraId="421A6706" w14:textId="77777777" w:rsidR="008D3132" w:rsidRPr="00256B21" w:rsidRDefault="008D3132" w:rsidP="00C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4"/>
  </w:num>
  <w:num w:numId="4">
    <w:abstractNumId w:val="35"/>
  </w:num>
  <w:num w:numId="5">
    <w:abstractNumId w:val="37"/>
  </w:num>
  <w:num w:numId="6">
    <w:abstractNumId w:val="25"/>
  </w:num>
  <w:num w:numId="7">
    <w:abstractNumId w:val="18"/>
  </w:num>
  <w:num w:numId="8">
    <w:abstractNumId w:val="39"/>
  </w:num>
  <w:num w:numId="9">
    <w:abstractNumId w:val="5"/>
  </w:num>
  <w:num w:numId="10">
    <w:abstractNumId w:val="21"/>
  </w:num>
  <w:num w:numId="11">
    <w:abstractNumId w:val="3"/>
  </w:num>
  <w:num w:numId="12">
    <w:abstractNumId w:val="17"/>
  </w:num>
  <w:num w:numId="13">
    <w:abstractNumId w:val="34"/>
  </w:num>
  <w:num w:numId="14">
    <w:abstractNumId w:val="13"/>
  </w:num>
  <w:num w:numId="15">
    <w:abstractNumId w:val="1"/>
  </w:num>
  <w:num w:numId="16">
    <w:abstractNumId w:val="28"/>
  </w:num>
  <w:num w:numId="17">
    <w:abstractNumId w:val="4"/>
  </w:num>
  <w:num w:numId="18">
    <w:abstractNumId w:val="27"/>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2"/>
  </w:num>
  <w:num w:numId="25">
    <w:abstractNumId w:val="26"/>
  </w:num>
  <w:num w:numId="26">
    <w:abstractNumId w:val="22"/>
  </w:num>
  <w:num w:numId="27">
    <w:abstractNumId w:val="33"/>
  </w:num>
  <w:num w:numId="28">
    <w:abstractNumId w:val="9"/>
  </w:num>
  <w:num w:numId="29">
    <w:abstractNumId w:val="38"/>
  </w:num>
  <w:num w:numId="30">
    <w:abstractNumId w:val="19"/>
  </w:num>
  <w:num w:numId="31">
    <w:abstractNumId w:val="25"/>
  </w:num>
  <w:num w:numId="32">
    <w:abstractNumId w:val="35"/>
  </w:num>
  <w:num w:numId="33">
    <w:abstractNumId w:val="9"/>
  </w:num>
  <w:num w:numId="34">
    <w:abstractNumId w:val="37"/>
  </w:num>
  <w:num w:numId="35">
    <w:abstractNumId w:val="20"/>
  </w:num>
  <w:num w:numId="36">
    <w:abstractNumId w:val="30"/>
  </w:num>
  <w:num w:numId="37">
    <w:abstractNumId w:val="11"/>
  </w:num>
  <w:num w:numId="38">
    <w:abstractNumId w:val="36"/>
  </w:num>
  <w:num w:numId="39">
    <w:abstractNumId w:val="16"/>
  </w:num>
  <w:num w:numId="40">
    <w:abstractNumId w:val="14"/>
  </w:num>
  <w:num w:numId="41">
    <w:abstractNumId w:val="31"/>
  </w:num>
  <w:num w:numId="42">
    <w:abstractNumId w:val="15"/>
  </w:num>
  <w:num w:numId="43">
    <w:abstractNumId w:val="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368C8"/>
    <w:rsid w:val="00047CA2"/>
    <w:rsid w:val="00090657"/>
    <w:rsid w:val="0009559D"/>
    <w:rsid w:val="000A0F81"/>
    <w:rsid w:val="000A5095"/>
    <w:rsid w:val="000B3CDF"/>
    <w:rsid w:val="000B5FFF"/>
    <w:rsid w:val="000C2191"/>
    <w:rsid w:val="000E4D6C"/>
    <w:rsid w:val="000F61B2"/>
    <w:rsid w:val="00110975"/>
    <w:rsid w:val="00142804"/>
    <w:rsid w:val="00147A54"/>
    <w:rsid w:val="00164026"/>
    <w:rsid w:val="00181124"/>
    <w:rsid w:val="001832C5"/>
    <w:rsid w:val="0019093F"/>
    <w:rsid w:val="00193680"/>
    <w:rsid w:val="001A06A1"/>
    <w:rsid w:val="001B0B6D"/>
    <w:rsid w:val="001C61CC"/>
    <w:rsid w:val="001F1CC5"/>
    <w:rsid w:val="001F707C"/>
    <w:rsid w:val="00205B6F"/>
    <w:rsid w:val="00262BF0"/>
    <w:rsid w:val="002C19DC"/>
    <w:rsid w:val="002D7EF1"/>
    <w:rsid w:val="00304D34"/>
    <w:rsid w:val="003072B6"/>
    <w:rsid w:val="00307BAD"/>
    <w:rsid w:val="003103EE"/>
    <w:rsid w:val="00321C5E"/>
    <w:rsid w:val="00322240"/>
    <w:rsid w:val="00354A3F"/>
    <w:rsid w:val="0037547D"/>
    <w:rsid w:val="00381612"/>
    <w:rsid w:val="0038672D"/>
    <w:rsid w:val="003965CC"/>
    <w:rsid w:val="003B0453"/>
    <w:rsid w:val="003B10F0"/>
    <w:rsid w:val="003B2F55"/>
    <w:rsid w:val="003C2ED0"/>
    <w:rsid w:val="003E3B6F"/>
    <w:rsid w:val="003F6FBA"/>
    <w:rsid w:val="00401B44"/>
    <w:rsid w:val="0042770D"/>
    <w:rsid w:val="0044277F"/>
    <w:rsid w:val="00444B02"/>
    <w:rsid w:val="00457ADA"/>
    <w:rsid w:val="00475271"/>
    <w:rsid w:val="00486745"/>
    <w:rsid w:val="004B28D0"/>
    <w:rsid w:val="004D7396"/>
    <w:rsid w:val="00550010"/>
    <w:rsid w:val="00551674"/>
    <w:rsid w:val="00551D7B"/>
    <w:rsid w:val="0056120A"/>
    <w:rsid w:val="00570133"/>
    <w:rsid w:val="00576D62"/>
    <w:rsid w:val="0058190C"/>
    <w:rsid w:val="00594042"/>
    <w:rsid w:val="005C34B1"/>
    <w:rsid w:val="005C618F"/>
    <w:rsid w:val="005D5E27"/>
    <w:rsid w:val="005E1191"/>
    <w:rsid w:val="0061310D"/>
    <w:rsid w:val="006437AE"/>
    <w:rsid w:val="00643C74"/>
    <w:rsid w:val="006730FE"/>
    <w:rsid w:val="00690FAB"/>
    <w:rsid w:val="0069107A"/>
    <w:rsid w:val="006968F0"/>
    <w:rsid w:val="006A035F"/>
    <w:rsid w:val="006A5BED"/>
    <w:rsid w:val="006B1290"/>
    <w:rsid w:val="006B662E"/>
    <w:rsid w:val="006C552B"/>
    <w:rsid w:val="006C5F52"/>
    <w:rsid w:val="006D56AA"/>
    <w:rsid w:val="006F06CD"/>
    <w:rsid w:val="006F07B2"/>
    <w:rsid w:val="006F2352"/>
    <w:rsid w:val="0071766B"/>
    <w:rsid w:val="00752CE7"/>
    <w:rsid w:val="00752FC7"/>
    <w:rsid w:val="00760D78"/>
    <w:rsid w:val="007829C3"/>
    <w:rsid w:val="00794045"/>
    <w:rsid w:val="007D4AC6"/>
    <w:rsid w:val="007E3773"/>
    <w:rsid w:val="007E3F32"/>
    <w:rsid w:val="008166A2"/>
    <w:rsid w:val="00824461"/>
    <w:rsid w:val="00832910"/>
    <w:rsid w:val="00841A02"/>
    <w:rsid w:val="00846EEF"/>
    <w:rsid w:val="0086739C"/>
    <w:rsid w:val="0087659C"/>
    <w:rsid w:val="00880F4A"/>
    <w:rsid w:val="008A2027"/>
    <w:rsid w:val="008C1DB7"/>
    <w:rsid w:val="008C503C"/>
    <w:rsid w:val="008D1FFA"/>
    <w:rsid w:val="008D3132"/>
    <w:rsid w:val="008E5B97"/>
    <w:rsid w:val="008F77AD"/>
    <w:rsid w:val="008F7CB6"/>
    <w:rsid w:val="008F7D2B"/>
    <w:rsid w:val="0090478A"/>
    <w:rsid w:val="0092283A"/>
    <w:rsid w:val="00925B11"/>
    <w:rsid w:val="009569AB"/>
    <w:rsid w:val="00956E79"/>
    <w:rsid w:val="00975DE7"/>
    <w:rsid w:val="00981AF3"/>
    <w:rsid w:val="00997268"/>
    <w:rsid w:val="009A1470"/>
    <w:rsid w:val="009A64CF"/>
    <w:rsid w:val="009A69D4"/>
    <w:rsid w:val="009A6DE6"/>
    <w:rsid w:val="009C25E7"/>
    <w:rsid w:val="009D10B6"/>
    <w:rsid w:val="009D56B3"/>
    <w:rsid w:val="009D79B3"/>
    <w:rsid w:val="009E1816"/>
    <w:rsid w:val="00A045B7"/>
    <w:rsid w:val="00A72583"/>
    <w:rsid w:val="00A77DE9"/>
    <w:rsid w:val="00AC42C4"/>
    <w:rsid w:val="00AE3CC2"/>
    <w:rsid w:val="00AF0E2B"/>
    <w:rsid w:val="00AF4EB4"/>
    <w:rsid w:val="00B00110"/>
    <w:rsid w:val="00B1299B"/>
    <w:rsid w:val="00B24863"/>
    <w:rsid w:val="00B37BF6"/>
    <w:rsid w:val="00B40FB4"/>
    <w:rsid w:val="00B44BC7"/>
    <w:rsid w:val="00B660E9"/>
    <w:rsid w:val="00B825E7"/>
    <w:rsid w:val="00BA4C4C"/>
    <w:rsid w:val="00BB3627"/>
    <w:rsid w:val="00BD5284"/>
    <w:rsid w:val="00BE23B1"/>
    <w:rsid w:val="00BF6223"/>
    <w:rsid w:val="00C049B5"/>
    <w:rsid w:val="00C356C7"/>
    <w:rsid w:val="00C7032E"/>
    <w:rsid w:val="00C71C08"/>
    <w:rsid w:val="00C74CCD"/>
    <w:rsid w:val="00C8553F"/>
    <w:rsid w:val="00C877C0"/>
    <w:rsid w:val="00C95381"/>
    <w:rsid w:val="00CA0EC6"/>
    <w:rsid w:val="00CA69E8"/>
    <w:rsid w:val="00CB612B"/>
    <w:rsid w:val="00CC237F"/>
    <w:rsid w:val="00CC5807"/>
    <w:rsid w:val="00CC6537"/>
    <w:rsid w:val="00CD747E"/>
    <w:rsid w:val="00D0339A"/>
    <w:rsid w:val="00D306FC"/>
    <w:rsid w:val="00D35846"/>
    <w:rsid w:val="00D366B7"/>
    <w:rsid w:val="00D378C9"/>
    <w:rsid w:val="00D50E26"/>
    <w:rsid w:val="00D56BA4"/>
    <w:rsid w:val="00D70185"/>
    <w:rsid w:val="00D73FCE"/>
    <w:rsid w:val="00D86F39"/>
    <w:rsid w:val="00DD0B48"/>
    <w:rsid w:val="00DD12D2"/>
    <w:rsid w:val="00DE32F9"/>
    <w:rsid w:val="00E1559C"/>
    <w:rsid w:val="00E1661D"/>
    <w:rsid w:val="00E20349"/>
    <w:rsid w:val="00E32F9E"/>
    <w:rsid w:val="00E506FA"/>
    <w:rsid w:val="00E57831"/>
    <w:rsid w:val="00E73215"/>
    <w:rsid w:val="00E8612E"/>
    <w:rsid w:val="00EA3F56"/>
    <w:rsid w:val="00EA43B7"/>
    <w:rsid w:val="00EC1245"/>
    <w:rsid w:val="00F3690D"/>
    <w:rsid w:val="00F91E65"/>
    <w:rsid w:val="00FA61E3"/>
    <w:rsid w:val="00FB083E"/>
    <w:rsid w:val="00FC4CC6"/>
    <w:rsid w:val="00FD4925"/>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apr.gov.rs/prijemfi/cir/Podaci1.asp?Search=20029684&amp;code=13013defaf0981c0cc9f50fe33592b1caf4790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vi.sud.rs/lt/articles/o-visem-sudu/obavestenje-ke-za-pravna-lic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E571-A4F4-4646-A705-5D7EE542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13340</Words>
  <Characters>76038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Jasna Cosic</cp:lastModifiedBy>
  <cp:revision>21</cp:revision>
  <cp:lastPrinted>2020-07-09T07:14:00Z</cp:lastPrinted>
  <dcterms:created xsi:type="dcterms:W3CDTF">2019-04-24T12:24:00Z</dcterms:created>
  <dcterms:modified xsi:type="dcterms:W3CDTF">2020-07-09T07:15:00Z</dcterms:modified>
</cp:coreProperties>
</file>